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50C44" w14:textId="77777777" w:rsidR="00F87FEB" w:rsidRDefault="00F87FEB" w:rsidP="002208DD">
      <w:pPr>
        <w:rPr>
          <w:lang w:eastAsia="en-GB"/>
        </w:rPr>
      </w:pPr>
    </w:p>
    <w:p w14:paraId="00538DB4" w14:textId="77777777" w:rsidR="00972B60" w:rsidRDefault="00972B60" w:rsidP="002208DD">
      <w:pPr>
        <w:rPr>
          <w:lang w:eastAsia="en-GB"/>
        </w:rPr>
      </w:pPr>
    </w:p>
    <w:p w14:paraId="391561BE" w14:textId="4EEB94C0" w:rsidR="001A6E95" w:rsidRPr="00217D58" w:rsidRDefault="00F9401E" w:rsidP="00217D58">
      <w:pPr>
        <w:jc w:val="center"/>
        <w:rPr>
          <w:rFonts w:asciiTheme="minorHAnsi" w:hAnsiTheme="minorHAnsi" w:cstheme="minorHAnsi"/>
          <w:b/>
          <w:bCs/>
          <w:sz w:val="52"/>
          <w:szCs w:val="52"/>
          <w:lang w:eastAsia="en-GB"/>
        </w:rPr>
      </w:pPr>
      <w:r w:rsidRPr="00217D58">
        <w:rPr>
          <w:b/>
          <w:bCs/>
          <w:sz w:val="52"/>
          <w:szCs w:val="52"/>
          <w:lang w:eastAsia="en-GB"/>
        </w:rPr>
        <w:t>Operator Accessible Information Regulations Support Grant Application Questions</w:t>
      </w:r>
    </w:p>
    <w:p w14:paraId="04537B1C" w14:textId="77777777" w:rsidR="001A6E95" w:rsidRPr="001A6E95" w:rsidRDefault="001A6E95" w:rsidP="002208DD">
      <w:pPr>
        <w:rPr>
          <w:lang w:eastAsia="en-GB"/>
        </w:rPr>
      </w:pPr>
    </w:p>
    <w:p w14:paraId="11A6A6C9" w14:textId="77777777" w:rsidR="001A6E95" w:rsidRPr="00F3500B" w:rsidRDefault="001A6E95" w:rsidP="00F3500B">
      <w:pPr>
        <w:jc w:val="center"/>
        <w:rPr>
          <w:i/>
          <w:iCs/>
          <w:sz w:val="28"/>
          <w:szCs w:val="28"/>
          <w:lang w:eastAsia="en-GB"/>
        </w:rPr>
      </w:pPr>
      <w:r w:rsidRPr="00F3500B">
        <w:rPr>
          <w:i/>
          <w:iCs/>
          <w:sz w:val="28"/>
          <w:szCs w:val="28"/>
          <w:lang w:eastAsia="en-GB"/>
        </w:rPr>
        <w:t>Public Service Vehicles (Accessible Information) Regulations 2023</w:t>
      </w:r>
    </w:p>
    <w:p w14:paraId="0535E028" w14:textId="77777777" w:rsidR="00773D64" w:rsidRDefault="00773D64" w:rsidP="002208DD">
      <w:pPr>
        <w:rPr>
          <w:lang w:eastAsia="en-GB"/>
        </w:rPr>
      </w:pPr>
    </w:p>
    <w:p w14:paraId="1C3131C0" w14:textId="69C66C7C" w:rsidR="002327FF" w:rsidRPr="00E81063" w:rsidRDefault="00E81063" w:rsidP="002208DD">
      <w:pPr>
        <w:rPr>
          <w:lang w:eastAsia="en-GB"/>
        </w:rPr>
      </w:pPr>
      <w:r w:rsidRPr="00E81063">
        <w:rPr>
          <w:lang w:eastAsia="en-GB"/>
        </w:rPr>
        <w:t>The address for applications where you will be asked these questions is:</w:t>
      </w:r>
    </w:p>
    <w:p w14:paraId="4484D24D" w14:textId="293FD4A1" w:rsidR="00E81063" w:rsidRPr="00E81063" w:rsidRDefault="00E81063" w:rsidP="002208DD">
      <w:pPr>
        <w:rPr>
          <w:u w:val="single"/>
          <w:lang w:eastAsia="en-GB"/>
        </w:rPr>
      </w:pPr>
      <w:hyperlink r:id="rId11" w:history="1">
        <w:r w:rsidRPr="00E81063">
          <w:rPr>
            <w:rStyle w:val="Hyperlink"/>
            <w:color w:val="auto"/>
            <w:lang w:eastAsia="en-GB"/>
          </w:rPr>
          <w:t>https://find-government-grants.service.gov.uk/apply/applicant/mandatory-questions/start?schemeId=1747</w:t>
        </w:r>
      </w:hyperlink>
      <w:r w:rsidRPr="00E81063">
        <w:rPr>
          <w:u w:val="single"/>
          <w:lang w:eastAsia="en-GB"/>
        </w:rPr>
        <w:t xml:space="preserve"> </w:t>
      </w:r>
    </w:p>
    <w:p w14:paraId="2FAD1D26" w14:textId="77777777" w:rsidR="0066007C" w:rsidRDefault="0066007C" w:rsidP="002208DD">
      <w:pPr>
        <w:rPr>
          <w:lang w:eastAsia="en-GB"/>
        </w:rPr>
      </w:pPr>
    </w:p>
    <w:p w14:paraId="59408F7A" w14:textId="77777777" w:rsidR="00100C90" w:rsidRPr="004B6A90" w:rsidRDefault="00100C90" w:rsidP="002208DD">
      <w:pPr>
        <w:pStyle w:val="Heading1"/>
      </w:pPr>
      <w:r w:rsidRPr="004B6A90">
        <w:t>Eligibility statement</w:t>
      </w:r>
    </w:p>
    <w:p w14:paraId="1CCD262C" w14:textId="77777777" w:rsidR="00100C90" w:rsidRPr="004B6A90" w:rsidRDefault="00100C90" w:rsidP="002208DD"/>
    <w:p w14:paraId="053E1A37" w14:textId="44070D65" w:rsidR="00100C90" w:rsidRPr="002208DD" w:rsidRDefault="004F7D51" w:rsidP="002208DD">
      <w:r w:rsidRPr="0014306F">
        <w:t>To be eligible for the grant, an operator must</w:t>
      </w:r>
      <w:r>
        <w:t xml:space="preserve"> operate v</w:t>
      </w:r>
      <w:r w:rsidRPr="0014306F">
        <w:t>ehicle</w:t>
      </w:r>
      <w:r>
        <w:t>s</w:t>
      </w:r>
      <w:r w:rsidRPr="0014306F">
        <w:t xml:space="preserve"> in England, Scotland, or Wales and:</w:t>
      </w:r>
    </w:p>
    <w:p w14:paraId="3A80543F" w14:textId="3922FA0F" w:rsidR="00100C90" w:rsidRPr="002208DD" w:rsidRDefault="00100C90" w:rsidP="00F3500B">
      <w:pPr>
        <w:ind w:left="709" w:hanging="709"/>
      </w:pPr>
    </w:p>
    <w:p w14:paraId="2B0D697F" w14:textId="672F3F7D" w:rsidR="00D348B2" w:rsidRDefault="00D348B2" w:rsidP="00D348B2">
      <w:pPr>
        <w:pStyle w:val="ListParagraph"/>
        <w:numPr>
          <w:ilvl w:val="0"/>
          <w:numId w:val="24"/>
        </w:numPr>
        <w:rPr>
          <w:rFonts w:ascii="Arial" w:hAnsi="Arial" w:cs="Arial"/>
          <w:sz w:val="24"/>
          <w:szCs w:val="24"/>
        </w:rPr>
      </w:pPr>
      <w:r w:rsidRPr="00D348B2">
        <w:rPr>
          <w:rFonts w:ascii="Arial" w:hAnsi="Arial" w:cs="Arial"/>
          <w:sz w:val="24"/>
          <w:szCs w:val="24"/>
        </w:rPr>
        <w:t>Have 20 or fewer vehicles.</w:t>
      </w:r>
    </w:p>
    <w:p w14:paraId="6634A48C" w14:textId="3A0348D2"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not hold operating licences for more than 20 vehicles;</w:t>
      </w:r>
    </w:p>
    <w:p w14:paraId="0C997DAF" w14:textId="77777777"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not be a subsidiary or sister company of an operator with 21 or more public service vehicles</w:t>
      </w:r>
    </w:p>
    <w:p w14:paraId="7777487C" w14:textId="77777777" w:rsidR="00D348B2" w:rsidRPr="00D348B2" w:rsidRDefault="00D348B2" w:rsidP="00D348B2">
      <w:pPr>
        <w:pStyle w:val="ListParagraph"/>
        <w:numPr>
          <w:ilvl w:val="0"/>
          <w:numId w:val="24"/>
        </w:numPr>
        <w:rPr>
          <w:rFonts w:ascii="Arial" w:hAnsi="Arial" w:cs="Arial"/>
          <w:sz w:val="24"/>
          <w:szCs w:val="24"/>
        </w:rPr>
      </w:pPr>
      <w:r w:rsidRPr="00D348B2">
        <w:rPr>
          <w:rFonts w:ascii="Arial" w:hAnsi="Arial" w:cs="Arial"/>
          <w:sz w:val="24"/>
          <w:szCs w:val="24"/>
        </w:rPr>
        <w:t>An operator can apply for funding for up to 20 vehicles. Each vehicle must:</w:t>
      </w:r>
    </w:p>
    <w:p w14:paraId="3624B9CE" w14:textId="2676B656" w:rsidR="00D348B2" w:rsidRPr="00D348B2" w:rsidRDefault="00D348B2" w:rsidP="00D348B2">
      <w:pPr>
        <w:pStyle w:val="ListParagraph"/>
        <w:numPr>
          <w:ilvl w:val="1"/>
          <w:numId w:val="24"/>
        </w:numPr>
        <w:rPr>
          <w:rFonts w:ascii="Arial" w:hAnsi="Arial" w:cs="Arial"/>
          <w:sz w:val="24"/>
          <w:szCs w:val="24"/>
        </w:rPr>
      </w:pPr>
      <w:r w:rsidRPr="00445920">
        <w:rPr>
          <w:rFonts w:ascii="Arial" w:hAnsi="Arial" w:cs="Arial"/>
          <w:sz w:val="24"/>
          <w:szCs w:val="24"/>
        </w:rPr>
        <w:t xml:space="preserve">be a vehicle designed and constructed for the carriage of passengers only which is of category M2 or M3, as defined in Article 4 of Regulation </w:t>
      </w:r>
      <w:r w:rsidRPr="00D348B2">
        <w:rPr>
          <w:rFonts w:ascii="Arial" w:hAnsi="Arial" w:cs="Arial"/>
          <w:sz w:val="24"/>
          <w:szCs w:val="24"/>
        </w:rPr>
        <w:t>2018/858 of the European Parliament and of the Council of 30 May 2018 on the approval and market surveillance of motor vehicles and their trailers, and of systems, components and separate technical units intended for such vehicles;</w:t>
      </w:r>
    </w:p>
    <w:p w14:paraId="39F8D7F2" w14:textId="4A9FFA10"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 xml:space="preserve">be in use for a local service, as defined in the Transport Act 1985, </w:t>
      </w:r>
      <w:r w:rsidR="00445920">
        <w:rPr>
          <w:rFonts w:ascii="Arial" w:hAnsi="Arial" w:cs="Arial"/>
          <w:sz w:val="24"/>
          <w:szCs w:val="24"/>
        </w:rPr>
        <w:t xml:space="preserve">including those </w:t>
      </w:r>
      <w:r w:rsidRPr="00D348B2">
        <w:rPr>
          <w:rFonts w:ascii="Arial" w:hAnsi="Arial" w:cs="Arial"/>
          <w:sz w:val="24"/>
          <w:szCs w:val="24"/>
        </w:rPr>
        <w:t>provided under an agreement entered into, where a railway service has been temporarily interrupted, with the person who usually provides the railway service or with a person acting for or on behalf of the person who usually provides the railway service;</w:t>
      </w:r>
    </w:p>
    <w:p w14:paraId="1A813D07" w14:textId="77777777"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be designed to carry 17 or more seated passengers;</w:t>
      </w:r>
    </w:p>
    <w:p w14:paraId="44AC563B" w14:textId="77777777" w:rsidR="001C73BF" w:rsidRDefault="001C73BF" w:rsidP="001C73BF">
      <w:pPr>
        <w:pStyle w:val="ListParagraph"/>
        <w:rPr>
          <w:lang w:eastAsia="en-GB"/>
        </w:rPr>
      </w:pPr>
    </w:p>
    <w:p w14:paraId="2274F3D8" w14:textId="77777777" w:rsidR="001C73BF" w:rsidRDefault="001C73BF" w:rsidP="001C73BF">
      <w:pPr>
        <w:pStyle w:val="ListParagraph"/>
        <w:numPr>
          <w:ilvl w:val="0"/>
          <w:numId w:val="24"/>
        </w:numPr>
        <w:rPr>
          <w:lang w:eastAsia="en-GB"/>
        </w:rPr>
        <w:sectPr w:rsidR="001C73BF" w:rsidSect="001C73BF">
          <w:headerReference w:type="even" r:id="rId12"/>
          <w:headerReference w:type="default" r:id="rId13"/>
          <w:footerReference w:type="even" r:id="rId14"/>
          <w:footerReference w:type="default" r:id="rId15"/>
          <w:headerReference w:type="first" r:id="rId16"/>
          <w:footerReference w:type="first" r:id="rId17"/>
          <w:pgSz w:w="11906" w:h="16838" w:code="9"/>
          <w:pgMar w:top="2160" w:right="849" w:bottom="1622" w:left="1712" w:header="0" w:footer="0" w:gutter="0"/>
          <w:cols w:space="720"/>
          <w:titlePg/>
          <w:docGrid w:linePitch="272"/>
        </w:sectPr>
      </w:pPr>
    </w:p>
    <w:p w14:paraId="6B0EEE69" w14:textId="1472B677" w:rsidR="00D348B2"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lastRenderedPageBreak/>
        <w:t>not already provide both audible and visible information onboard for any of the following: (i) next stop, (ii) route or (iii) direction;</w:t>
      </w:r>
    </w:p>
    <w:p w14:paraId="01806F52" w14:textId="04027AFF" w:rsidR="00100C90" w:rsidRPr="00D348B2" w:rsidRDefault="00D348B2" w:rsidP="00D348B2">
      <w:pPr>
        <w:pStyle w:val="ListParagraph"/>
        <w:numPr>
          <w:ilvl w:val="1"/>
          <w:numId w:val="24"/>
        </w:numPr>
        <w:rPr>
          <w:rFonts w:ascii="Arial" w:hAnsi="Arial" w:cs="Arial"/>
          <w:sz w:val="24"/>
          <w:szCs w:val="24"/>
        </w:rPr>
      </w:pPr>
      <w:r w:rsidRPr="00D348B2">
        <w:rPr>
          <w:rFonts w:ascii="Arial" w:hAnsi="Arial" w:cs="Arial"/>
          <w:sz w:val="24"/>
          <w:szCs w:val="24"/>
        </w:rPr>
        <w:t xml:space="preserve">and met these requirements on </w:t>
      </w:r>
      <w:r w:rsidR="002327FF">
        <w:rPr>
          <w:rFonts w:ascii="Arial" w:hAnsi="Arial" w:cs="Arial"/>
          <w:sz w:val="24"/>
          <w:szCs w:val="24"/>
        </w:rPr>
        <w:t xml:space="preserve">1 </w:t>
      </w:r>
      <w:r w:rsidR="00E81063">
        <w:rPr>
          <w:rFonts w:ascii="Arial" w:hAnsi="Arial" w:cs="Arial"/>
          <w:sz w:val="24"/>
          <w:szCs w:val="24"/>
        </w:rPr>
        <w:t>October</w:t>
      </w:r>
      <w:r w:rsidR="002327FF">
        <w:rPr>
          <w:rFonts w:ascii="Arial" w:hAnsi="Arial" w:cs="Arial"/>
          <w:sz w:val="24"/>
          <w:szCs w:val="24"/>
        </w:rPr>
        <w:t xml:space="preserve"> 2026</w:t>
      </w:r>
      <w:r w:rsidRPr="00D348B2">
        <w:rPr>
          <w:rFonts w:ascii="Arial" w:hAnsi="Arial" w:cs="Arial"/>
          <w:sz w:val="24"/>
          <w:szCs w:val="24"/>
        </w:rPr>
        <w:t>.</w:t>
      </w:r>
    </w:p>
    <w:p w14:paraId="6E751E81" w14:textId="77777777" w:rsidR="00D348B2" w:rsidRPr="002208DD" w:rsidRDefault="00D348B2" w:rsidP="00D348B2">
      <w:pPr>
        <w:ind w:left="709" w:hanging="709"/>
      </w:pPr>
      <w:r w:rsidRPr="002208DD">
        <w:t>3.</w:t>
      </w:r>
      <w:r w:rsidRPr="002208DD">
        <w:tab/>
        <w:t>Applications must come directly from the operator which is applying for the funding.</w:t>
      </w:r>
    </w:p>
    <w:p w14:paraId="58812BAB" w14:textId="77777777" w:rsidR="00D348B2" w:rsidRDefault="00D348B2" w:rsidP="0074796D">
      <w:pPr>
        <w:pStyle w:val="Heading1"/>
      </w:pPr>
    </w:p>
    <w:p w14:paraId="6E8CA979" w14:textId="05458EBA" w:rsidR="00100C90" w:rsidRPr="004B6A90" w:rsidRDefault="0074796D" w:rsidP="0074796D">
      <w:pPr>
        <w:pStyle w:val="Heading1"/>
      </w:pPr>
      <w:r>
        <w:t>D</w:t>
      </w:r>
      <w:r w:rsidR="00100C90" w:rsidRPr="004B6A90">
        <w:t>ue-diligence checks</w:t>
      </w:r>
    </w:p>
    <w:p w14:paraId="75373B1E" w14:textId="77777777" w:rsidR="0074796D" w:rsidRDefault="0074796D" w:rsidP="002208DD"/>
    <w:p w14:paraId="254E89C9" w14:textId="600D31AA" w:rsidR="00100C90" w:rsidRPr="0074796D" w:rsidRDefault="00100C90" w:rsidP="002208DD">
      <w:r w:rsidRPr="0074796D">
        <w:t>The information we ask for includes:</w:t>
      </w:r>
    </w:p>
    <w:p w14:paraId="51089D30"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organisation legal name</w:t>
      </w:r>
    </w:p>
    <w:p w14:paraId="52832AFB"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organisation type (e.g. limited company)</w:t>
      </w:r>
    </w:p>
    <w:p w14:paraId="0D14B248" w14:textId="510E6269" w:rsidR="00100C90" w:rsidRPr="0074796D" w:rsidRDefault="007216A8" w:rsidP="0074796D">
      <w:pPr>
        <w:pStyle w:val="ListParagraph"/>
        <w:numPr>
          <w:ilvl w:val="0"/>
          <w:numId w:val="23"/>
        </w:numPr>
        <w:rPr>
          <w:rFonts w:ascii="Arial" w:hAnsi="Arial" w:cs="Arial"/>
          <w:sz w:val="24"/>
          <w:szCs w:val="24"/>
        </w:rPr>
      </w:pPr>
      <w:r>
        <w:rPr>
          <w:rFonts w:ascii="Arial" w:hAnsi="Arial" w:cs="Arial"/>
          <w:sz w:val="24"/>
          <w:szCs w:val="24"/>
        </w:rPr>
        <w:t xml:space="preserve">address </w:t>
      </w:r>
      <w:r w:rsidR="00100C90" w:rsidRPr="0074796D">
        <w:rPr>
          <w:rFonts w:ascii="Arial" w:hAnsi="Arial" w:cs="Arial"/>
          <w:sz w:val="24"/>
          <w:szCs w:val="24"/>
        </w:rPr>
        <w:t xml:space="preserve">registered </w:t>
      </w:r>
      <w:r>
        <w:rPr>
          <w:rFonts w:ascii="Arial" w:hAnsi="Arial" w:cs="Arial"/>
          <w:sz w:val="24"/>
          <w:szCs w:val="24"/>
        </w:rPr>
        <w:t>with Companies House</w:t>
      </w:r>
    </w:p>
    <w:p w14:paraId="6E08387D"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Charity Commission number (if applicable)</w:t>
      </w:r>
    </w:p>
    <w:p w14:paraId="4C6C066D" w14:textId="77777777"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Companies House number (if applicable)</w:t>
      </w:r>
    </w:p>
    <w:p w14:paraId="673F568B" w14:textId="2C4A9D1F" w:rsidR="00100C90" w:rsidRPr="0074796D" w:rsidRDefault="00100C90" w:rsidP="0074796D">
      <w:pPr>
        <w:pStyle w:val="ListParagraph"/>
        <w:numPr>
          <w:ilvl w:val="0"/>
          <w:numId w:val="23"/>
        </w:numPr>
        <w:rPr>
          <w:rFonts w:ascii="Arial" w:hAnsi="Arial" w:cs="Arial"/>
          <w:sz w:val="24"/>
          <w:szCs w:val="24"/>
        </w:rPr>
      </w:pPr>
      <w:r w:rsidRPr="0074796D">
        <w:rPr>
          <w:rFonts w:ascii="Arial" w:hAnsi="Arial" w:cs="Arial"/>
          <w:sz w:val="24"/>
          <w:szCs w:val="24"/>
        </w:rPr>
        <w:t>amount of funding required</w:t>
      </w:r>
      <w:r w:rsidR="004B3876">
        <w:rPr>
          <w:rFonts w:ascii="Arial" w:hAnsi="Arial" w:cs="Arial"/>
          <w:sz w:val="24"/>
          <w:szCs w:val="24"/>
        </w:rPr>
        <w:t xml:space="preserve"> (excluding VAT)</w:t>
      </w:r>
    </w:p>
    <w:p w14:paraId="03E7EF43" w14:textId="2FE245DD" w:rsidR="00100C90" w:rsidRPr="0074796D" w:rsidRDefault="00540BC7" w:rsidP="0074796D">
      <w:pPr>
        <w:pStyle w:val="ListParagraph"/>
        <w:numPr>
          <w:ilvl w:val="0"/>
          <w:numId w:val="23"/>
        </w:numPr>
        <w:rPr>
          <w:rFonts w:ascii="Arial" w:hAnsi="Arial" w:cs="Arial"/>
          <w:sz w:val="24"/>
          <w:szCs w:val="24"/>
        </w:rPr>
      </w:pPr>
      <w:r>
        <w:rPr>
          <w:rFonts w:ascii="Arial" w:hAnsi="Arial" w:cs="Arial"/>
          <w:sz w:val="24"/>
          <w:szCs w:val="24"/>
        </w:rPr>
        <w:t xml:space="preserve">in </w:t>
      </w:r>
      <w:r w:rsidR="00100C90" w:rsidRPr="0074796D">
        <w:rPr>
          <w:rFonts w:ascii="Arial" w:hAnsi="Arial" w:cs="Arial"/>
          <w:sz w:val="24"/>
          <w:szCs w:val="24"/>
        </w:rPr>
        <w:t>wh</w:t>
      </w:r>
      <w:r w:rsidR="004B3876">
        <w:rPr>
          <w:rFonts w:ascii="Arial" w:hAnsi="Arial" w:cs="Arial"/>
          <w:sz w:val="24"/>
          <w:szCs w:val="24"/>
        </w:rPr>
        <w:t xml:space="preserve">ich operational </w:t>
      </w:r>
      <w:r>
        <w:rPr>
          <w:rFonts w:ascii="Arial" w:hAnsi="Arial" w:cs="Arial"/>
          <w:sz w:val="24"/>
          <w:szCs w:val="24"/>
        </w:rPr>
        <w:t xml:space="preserve">areas </w:t>
      </w:r>
      <w:r w:rsidR="00100C90" w:rsidRPr="0074796D">
        <w:rPr>
          <w:rFonts w:ascii="Arial" w:hAnsi="Arial" w:cs="Arial"/>
          <w:sz w:val="24"/>
          <w:szCs w:val="24"/>
        </w:rPr>
        <w:t>the funding will be spent</w:t>
      </w:r>
    </w:p>
    <w:p w14:paraId="73D28BDE" w14:textId="77777777" w:rsidR="00100C90" w:rsidRPr="004B6A90" w:rsidRDefault="00100C90" w:rsidP="002208DD"/>
    <w:p w14:paraId="6DDA412F" w14:textId="18E8A80E" w:rsidR="00100C90" w:rsidRPr="004B6A90" w:rsidRDefault="00100C90" w:rsidP="0074796D">
      <w:pPr>
        <w:pStyle w:val="Heading1"/>
      </w:pPr>
      <w:r w:rsidRPr="004B6A90">
        <w:t>Operator Details</w:t>
      </w:r>
    </w:p>
    <w:p w14:paraId="6903AA5F" w14:textId="77777777" w:rsidR="00100C90" w:rsidRPr="004B6A90" w:rsidRDefault="00100C90" w:rsidP="002208DD"/>
    <w:p w14:paraId="4CABF9EB" w14:textId="77777777" w:rsidR="00100C90" w:rsidRPr="004B6A90" w:rsidRDefault="00100C90" w:rsidP="002208DD">
      <w:r w:rsidRPr="004B6A90">
        <w:t>Operator Name</w:t>
      </w:r>
    </w:p>
    <w:p w14:paraId="7C9F8C6D" w14:textId="7E50DBE6" w:rsidR="00100C90" w:rsidRPr="004B6A90" w:rsidRDefault="00100C90" w:rsidP="0074796D">
      <w:pPr>
        <w:ind w:firstLine="720"/>
      </w:pPr>
      <w:r w:rsidRPr="004B6A90">
        <w:t xml:space="preserve">The name on your </w:t>
      </w:r>
      <w:r w:rsidR="00011726">
        <w:t xml:space="preserve">PSV </w:t>
      </w:r>
      <w:r w:rsidRPr="004B6A90">
        <w:t>O</w:t>
      </w:r>
      <w:r w:rsidR="00C44F7F">
        <w:t>perators</w:t>
      </w:r>
      <w:r w:rsidRPr="004B6A90">
        <w:t xml:space="preserve"> Licence</w:t>
      </w:r>
    </w:p>
    <w:p w14:paraId="2CB8C1DC" w14:textId="77777777" w:rsidR="0074796D" w:rsidRDefault="0074796D" w:rsidP="002208DD"/>
    <w:p w14:paraId="0FDB2C8F" w14:textId="03483252" w:rsidR="00100C90" w:rsidRPr="004B6A90" w:rsidRDefault="00011726" w:rsidP="002208DD">
      <w:r>
        <w:t xml:space="preserve">PSV </w:t>
      </w:r>
      <w:r w:rsidR="00100C90" w:rsidRPr="004B6A90">
        <w:t>Licence</w:t>
      </w:r>
      <w:r>
        <w:t xml:space="preserve"> Number</w:t>
      </w:r>
      <w:r w:rsidR="007E3253">
        <w:t>s</w:t>
      </w:r>
    </w:p>
    <w:p w14:paraId="66492045" w14:textId="7A6B5927" w:rsidR="00100C90" w:rsidRPr="004B6A90" w:rsidRDefault="00100C90" w:rsidP="0074796D">
      <w:pPr>
        <w:ind w:firstLine="720"/>
      </w:pPr>
      <w:r w:rsidRPr="004B6A90">
        <w:t xml:space="preserve">The </w:t>
      </w:r>
      <w:r w:rsidR="00011726">
        <w:t>PSV</w:t>
      </w:r>
      <w:r w:rsidRPr="004B6A90">
        <w:t xml:space="preserve"> Licence</w:t>
      </w:r>
      <w:r w:rsidR="007E3253">
        <w:t xml:space="preserve"> Numbers</w:t>
      </w:r>
      <w:r w:rsidRPr="004B6A90">
        <w:t xml:space="preserve"> associated with the vehicles you inten</w:t>
      </w:r>
      <w:r>
        <w:t>d</w:t>
      </w:r>
      <w:r w:rsidRPr="004B6A90">
        <w:t xml:space="preserve"> to use the grant to equip.</w:t>
      </w:r>
    </w:p>
    <w:p w14:paraId="4559BA73" w14:textId="77777777" w:rsidR="0074796D" w:rsidRDefault="0074796D" w:rsidP="002208DD"/>
    <w:p w14:paraId="18A341B7" w14:textId="07081F1D" w:rsidR="00047C3E" w:rsidRDefault="00047C3E" w:rsidP="002208DD">
      <w:r>
        <w:t>National Operator Code(s)</w:t>
      </w:r>
    </w:p>
    <w:p w14:paraId="3F0E8CD0" w14:textId="2F10C1A2" w:rsidR="00047C3E" w:rsidRDefault="002035F2" w:rsidP="002035F2">
      <w:pPr>
        <w:ind w:left="720"/>
      </w:pPr>
      <w:r>
        <w:t xml:space="preserve">If you </w:t>
      </w:r>
      <w:r w:rsidRPr="002035F2">
        <w:t>submit data to the DfT Bus Open Data Service</w:t>
      </w:r>
      <w:r>
        <w:t xml:space="preserve">, the </w:t>
      </w:r>
      <w:r w:rsidRPr="002035F2">
        <w:t>National Operator Codes that you us</w:t>
      </w:r>
      <w:r>
        <w:t>e.</w:t>
      </w:r>
    </w:p>
    <w:p w14:paraId="4EF0CD7D" w14:textId="77777777" w:rsidR="00047C3E" w:rsidRDefault="00047C3E" w:rsidP="002208DD"/>
    <w:p w14:paraId="24DC27B6" w14:textId="381BAC06" w:rsidR="00100C90" w:rsidRPr="004B6A90" w:rsidRDefault="00100C90" w:rsidP="002208DD">
      <w:r w:rsidRPr="004B6A90">
        <w:t>Number of vehicles in your fleet</w:t>
      </w:r>
    </w:p>
    <w:p w14:paraId="2CEC2D5C" w14:textId="639687B8" w:rsidR="00100C90" w:rsidRPr="004B6A90" w:rsidRDefault="00100C90" w:rsidP="0074796D">
      <w:pPr>
        <w:ind w:firstLine="720"/>
      </w:pPr>
      <w:r w:rsidRPr="004B6A90">
        <w:t xml:space="preserve">How many vehicles </w:t>
      </w:r>
      <w:r w:rsidR="005655C2">
        <w:t xml:space="preserve">are in your fleet </w:t>
      </w:r>
      <w:r w:rsidRPr="004B6A90">
        <w:t>in total?</w:t>
      </w:r>
    </w:p>
    <w:p w14:paraId="4F421D72" w14:textId="77777777" w:rsidR="0074796D" w:rsidRDefault="0074796D" w:rsidP="002208DD"/>
    <w:p w14:paraId="7B94FDC2" w14:textId="4B4FCB96" w:rsidR="00100C90" w:rsidRPr="004B6A90" w:rsidRDefault="00100C90" w:rsidP="002208DD">
      <w:r w:rsidRPr="004B6A90">
        <w:t>Number of vehicles in scope of the regulations</w:t>
      </w:r>
    </w:p>
    <w:p w14:paraId="1DD7E56D" w14:textId="36708418" w:rsidR="00100C90" w:rsidRDefault="00100C90" w:rsidP="0074796D">
      <w:pPr>
        <w:ind w:firstLine="720"/>
      </w:pPr>
      <w:r w:rsidRPr="004B6A90">
        <w:t>How many vehicles in your fleet are in scope of the regulations?</w:t>
      </w:r>
    </w:p>
    <w:p w14:paraId="0485ADED" w14:textId="77777777" w:rsidR="00090403" w:rsidRDefault="00090403" w:rsidP="00090403"/>
    <w:p w14:paraId="4972DDB5" w14:textId="77777777" w:rsidR="00100C90" w:rsidRPr="004B6A90" w:rsidRDefault="00100C90" w:rsidP="002208DD"/>
    <w:p w14:paraId="44958045" w14:textId="48375A3B" w:rsidR="00100C90" w:rsidRPr="004B6A90" w:rsidRDefault="005655C2" w:rsidP="005655C2">
      <w:pPr>
        <w:pStyle w:val="Heading1"/>
      </w:pPr>
      <w:r>
        <w:t>O</w:t>
      </w:r>
      <w:r w:rsidR="00100C90" w:rsidRPr="004B6A90">
        <w:t>perating Areas</w:t>
      </w:r>
    </w:p>
    <w:p w14:paraId="36669E79" w14:textId="77777777" w:rsidR="00100C90" w:rsidRPr="004B6A90" w:rsidRDefault="00100C90" w:rsidP="002208DD"/>
    <w:p w14:paraId="6A7EF9ED" w14:textId="73C026D3" w:rsidR="00100C90" w:rsidRPr="004B6A90" w:rsidRDefault="00100C90" w:rsidP="002208DD">
      <w:r w:rsidRPr="004B6A90">
        <w:t>Local authority areas</w:t>
      </w:r>
      <w:r w:rsidR="00BB4ECD">
        <w:t xml:space="preserve"> for registered local bus services</w:t>
      </w:r>
    </w:p>
    <w:p w14:paraId="2446DE41" w14:textId="67B3880C" w:rsidR="00100C90" w:rsidRPr="004B6A90" w:rsidRDefault="00100C90" w:rsidP="005655C2">
      <w:pPr>
        <w:ind w:left="720"/>
      </w:pPr>
      <w:r>
        <w:t xml:space="preserve">In which </w:t>
      </w:r>
      <w:r w:rsidRPr="004B6A90">
        <w:t>local authorit</w:t>
      </w:r>
      <w:r>
        <w:t>y areas</w:t>
      </w:r>
      <w:r w:rsidRPr="004B6A90">
        <w:t xml:space="preserve"> will the vehicles you are applying for operate?</w:t>
      </w:r>
    </w:p>
    <w:p w14:paraId="0D1D8A68" w14:textId="77777777" w:rsidR="00BB4ECD" w:rsidRDefault="00BB4ECD" w:rsidP="00BB4ECD"/>
    <w:p w14:paraId="26E6B2C8" w14:textId="5ABF9D9B" w:rsidR="00BB4ECD" w:rsidRPr="004B6A90" w:rsidRDefault="00BB4ECD" w:rsidP="00BB4ECD">
      <w:r w:rsidRPr="004B6A90">
        <w:t>Local authority areas</w:t>
      </w:r>
      <w:r>
        <w:t xml:space="preserve"> </w:t>
      </w:r>
      <w:r w:rsidR="00703872">
        <w:t xml:space="preserve">for which you provide rail replacement </w:t>
      </w:r>
      <w:r>
        <w:t>services</w:t>
      </w:r>
    </w:p>
    <w:p w14:paraId="7B656F4F" w14:textId="77777777" w:rsidR="00BB4ECD" w:rsidRPr="004B6A90" w:rsidRDefault="00BB4ECD" w:rsidP="00BB4ECD">
      <w:pPr>
        <w:ind w:left="720"/>
      </w:pPr>
      <w:r>
        <w:t xml:space="preserve">In which </w:t>
      </w:r>
      <w:r w:rsidRPr="004B6A90">
        <w:t>local authorit</w:t>
      </w:r>
      <w:r>
        <w:t>y areas</w:t>
      </w:r>
      <w:r w:rsidRPr="004B6A90">
        <w:t xml:space="preserve"> will the vehicles you are applying for operate?</w:t>
      </w:r>
    </w:p>
    <w:p w14:paraId="305E6F58" w14:textId="77777777" w:rsidR="00BB4ECD" w:rsidRPr="004B6A90" w:rsidRDefault="00BB4ECD" w:rsidP="002208DD"/>
    <w:p w14:paraId="7BE41D5A" w14:textId="4C5F1C96" w:rsidR="00100C90" w:rsidRPr="004B6A90" w:rsidRDefault="005655C2" w:rsidP="005655C2">
      <w:pPr>
        <w:pStyle w:val="Heading1"/>
      </w:pPr>
      <w:r>
        <w:lastRenderedPageBreak/>
        <w:t>P</w:t>
      </w:r>
      <w:r w:rsidR="00100C90" w:rsidRPr="004B6A90">
        <w:t>roposed Supplier</w:t>
      </w:r>
    </w:p>
    <w:p w14:paraId="7946F436" w14:textId="77777777" w:rsidR="00100C90" w:rsidRPr="004B6A90" w:rsidRDefault="00100C90" w:rsidP="002208DD"/>
    <w:p w14:paraId="3213B8D3" w14:textId="77777777" w:rsidR="00100C90" w:rsidRPr="004B6A90" w:rsidRDefault="00100C90" w:rsidP="002208DD">
      <w:r w:rsidRPr="004B6A90">
        <w:t>Proposed supplier details</w:t>
      </w:r>
    </w:p>
    <w:p w14:paraId="39A63E36" w14:textId="77777777" w:rsidR="00100C90" w:rsidRPr="004B6A90" w:rsidRDefault="00100C90" w:rsidP="005655C2">
      <w:pPr>
        <w:ind w:left="720"/>
      </w:pPr>
      <w:r w:rsidRPr="004B6A90">
        <w:t xml:space="preserve">What is the name and contact details of the company (or companies) who </w:t>
      </w:r>
      <w:r>
        <w:t>you are</w:t>
      </w:r>
      <w:r w:rsidRPr="004B6A90">
        <w:t xml:space="preserve"> proposing to use to provide equipment, installation and </w:t>
      </w:r>
      <w:r>
        <w:t xml:space="preserve">year 1 </w:t>
      </w:r>
      <w:r w:rsidRPr="004B6A90">
        <w:t>maintenance?</w:t>
      </w:r>
    </w:p>
    <w:p w14:paraId="15C9B2E8" w14:textId="77777777" w:rsidR="005655C2" w:rsidRDefault="005655C2" w:rsidP="002208DD"/>
    <w:p w14:paraId="39AD6300" w14:textId="5787F4DD" w:rsidR="00100C90" w:rsidRPr="004B6A90" w:rsidRDefault="00100C90" w:rsidP="002208DD">
      <w:r w:rsidRPr="004B6A90">
        <w:t>Value of the quote</w:t>
      </w:r>
    </w:p>
    <w:p w14:paraId="4BBBD87B" w14:textId="78C24808" w:rsidR="00100C90" w:rsidRPr="004B6A90" w:rsidRDefault="00100C90" w:rsidP="005655C2">
      <w:pPr>
        <w:ind w:left="720"/>
      </w:pPr>
      <w:r>
        <w:t>What is the</w:t>
      </w:r>
      <w:r w:rsidR="63B4C889">
        <w:t xml:space="preserve"> total</w:t>
      </w:r>
      <w:r>
        <w:t xml:space="preserve"> cost of the equipment, installation and year 1 maintenance you are applying for</w:t>
      </w:r>
      <w:r w:rsidR="00EF234C">
        <w:t xml:space="preserve"> (excluding VAT)</w:t>
      </w:r>
      <w:r>
        <w:t>?</w:t>
      </w:r>
    </w:p>
    <w:p w14:paraId="58E180C2" w14:textId="77777777" w:rsidR="005655C2" w:rsidRDefault="005655C2" w:rsidP="002208DD"/>
    <w:p w14:paraId="006CCC97" w14:textId="75E121FB" w:rsidR="00100C90" w:rsidRPr="004B6A90" w:rsidRDefault="00100C90" w:rsidP="002208DD">
      <w:r w:rsidRPr="004B6A90">
        <w:t>Quote document</w:t>
      </w:r>
    </w:p>
    <w:p w14:paraId="68F17187" w14:textId="3D292927" w:rsidR="00100C90" w:rsidRPr="004B6A90" w:rsidRDefault="00100C90" w:rsidP="005655C2">
      <w:pPr>
        <w:ind w:firstLine="720"/>
      </w:pPr>
      <w:r>
        <w:t>Please upload a copy of the quote</w:t>
      </w:r>
      <w:r w:rsidR="2E497D31">
        <w:t>(s)</w:t>
      </w:r>
      <w:r>
        <w:t xml:space="preserve"> from the proposed supplier.</w:t>
      </w:r>
    </w:p>
    <w:p w14:paraId="119D3C7C" w14:textId="32CEC0B8" w:rsidR="00100C90" w:rsidRPr="004B6A90" w:rsidRDefault="00100C90" w:rsidP="005655C2">
      <w:pPr>
        <w:ind w:left="720"/>
      </w:pPr>
      <w:r>
        <w:t>A scan or photo of all pages of the quote</w:t>
      </w:r>
      <w:r w:rsidR="1FF1ED94">
        <w:t>(s)</w:t>
      </w:r>
      <w:r>
        <w:t xml:space="preserve"> is acceptable if the original has not been supplied in a digital form.</w:t>
      </w:r>
    </w:p>
    <w:p w14:paraId="58262A53" w14:textId="052DD415" w:rsidR="00100C90" w:rsidRPr="004B6A90" w:rsidRDefault="00100C90" w:rsidP="005655C2">
      <w:pPr>
        <w:ind w:left="720"/>
      </w:pPr>
      <w:r>
        <w:t>All content of the quote</w:t>
      </w:r>
      <w:r w:rsidR="1D5667A0">
        <w:t>(s)</w:t>
      </w:r>
      <w:r>
        <w:t xml:space="preserve"> must be easily viewable and readable.</w:t>
      </w:r>
    </w:p>
    <w:p w14:paraId="4B32A4B8" w14:textId="77777777" w:rsidR="00100C90" w:rsidRPr="004B6A90" w:rsidRDefault="00100C90" w:rsidP="002208DD"/>
    <w:p w14:paraId="70E5F644" w14:textId="5E1585F1" w:rsidR="00100C90" w:rsidRPr="004B6A90" w:rsidRDefault="00100C90" w:rsidP="002208DD"/>
    <w:p w14:paraId="41257D39" w14:textId="33E8EBE5" w:rsidR="00100C90" w:rsidRPr="004B6A90" w:rsidRDefault="005655C2" w:rsidP="005655C2">
      <w:pPr>
        <w:pStyle w:val="Heading1"/>
      </w:pPr>
      <w:r>
        <w:t>G</w:t>
      </w:r>
      <w:r w:rsidR="00100C90" w:rsidRPr="004B6A90">
        <w:t>rant</w:t>
      </w:r>
    </w:p>
    <w:p w14:paraId="5641CA8C" w14:textId="77777777" w:rsidR="00100C90" w:rsidRPr="004B6A90" w:rsidRDefault="00100C90" w:rsidP="002208DD"/>
    <w:p w14:paraId="314E469F" w14:textId="1983A407" w:rsidR="004F2073" w:rsidRDefault="004F2073" w:rsidP="002208DD">
      <w:r>
        <w:t>Application or award from the transferable equipment grant</w:t>
      </w:r>
    </w:p>
    <w:p w14:paraId="20D510D0" w14:textId="33EE0290" w:rsidR="004F2073" w:rsidRDefault="004F2073" w:rsidP="00575B5E">
      <w:pPr>
        <w:ind w:left="720"/>
      </w:pPr>
      <w:r>
        <w:t>Have you</w:t>
      </w:r>
      <w:r w:rsidR="002349B1">
        <w:t xml:space="preserve"> an </w:t>
      </w:r>
      <w:r w:rsidR="007B6318">
        <w:t xml:space="preserve">active application to, or been awarded funding from, the </w:t>
      </w:r>
      <w:r w:rsidR="006B7650" w:rsidRPr="006B7650">
        <w:t>Department for Transport's transferable audio-visual equipment grant</w:t>
      </w:r>
      <w:r w:rsidR="6755A299">
        <w:t>?</w:t>
      </w:r>
    </w:p>
    <w:p w14:paraId="3C36E916" w14:textId="77777777" w:rsidR="007B6318" w:rsidRDefault="007B6318" w:rsidP="002208DD"/>
    <w:p w14:paraId="35044AB5" w14:textId="42722DA7" w:rsidR="00100C90" w:rsidRPr="004B6A90" w:rsidRDefault="00100C90" w:rsidP="002208DD">
      <w:r w:rsidRPr="004B6A90">
        <w:t>Number of vehicles being applied for</w:t>
      </w:r>
    </w:p>
    <w:p w14:paraId="00B2C02C" w14:textId="77777777" w:rsidR="00100C90" w:rsidRPr="004B6A90" w:rsidRDefault="00100C90" w:rsidP="005655C2">
      <w:pPr>
        <w:ind w:left="720"/>
      </w:pPr>
      <w:r w:rsidRPr="004B6A90">
        <w:t>How many vehicles do you intend to use the grant to equip?</w:t>
      </w:r>
    </w:p>
    <w:p w14:paraId="64831739" w14:textId="77777777" w:rsidR="00100C90" w:rsidRDefault="00100C90" w:rsidP="005655C2">
      <w:pPr>
        <w:ind w:left="720"/>
      </w:pPr>
      <w:r w:rsidRPr="004B6A90">
        <w:t>For example</w:t>
      </w:r>
      <w:r>
        <w:t>,</w:t>
      </w:r>
      <w:r w:rsidRPr="004B6A90">
        <w:t xml:space="preserve"> you may already have some vehicles</w:t>
      </w:r>
      <w:r>
        <w:t xml:space="preserve"> already appropriately </w:t>
      </w:r>
      <w:r w:rsidRPr="004B6A90">
        <w:t>equipped so are not applying for your full in</w:t>
      </w:r>
      <w:r>
        <w:t>-</w:t>
      </w:r>
      <w:r w:rsidRPr="004B6A90">
        <w:t>scope fleet.</w:t>
      </w:r>
    </w:p>
    <w:p w14:paraId="1AC3D0A7" w14:textId="77777777" w:rsidR="000119D2" w:rsidRDefault="000119D2" w:rsidP="000119D2"/>
    <w:p w14:paraId="5920D78A" w14:textId="47FDB378" w:rsidR="000119D2" w:rsidRDefault="000119D2" w:rsidP="000119D2">
      <w:r w:rsidRPr="000119D2">
        <w:t>Vehicle Registration Marks</w:t>
      </w:r>
    </w:p>
    <w:p w14:paraId="64225A62" w14:textId="233EBE62" w:rsidR="000119D2" w:rsidRDefault="000119D2" w:rsidP="000119D2">
      <w:pPr>
        <w:ind w:left="720"/>
      </w:pPr>
      <w:r>
        <w:t xml:space="preserve">What are the </w:t>
      </w:r>
      <w:r w:rsidRPr="000119D2">
        <w:t>Vehicle Registration Marks</w:t>
      </w:r>
      <w:r>
        <w:t xml:space="preserve"> for the vehicles you will use the grant to assist in achieving compliance with the regulations?</w:t>
      </w:r>
    </w:p>
    <w:p w14:paraId="7ED191B3" w14:textId="77777777" w:rsidR="00E02DF9" w:rsidRDefault="00E02DF9" w:rsidP="00E02DF9"/>
    <w:p w14:paraId="2CE99038" w14:textId="04F8D3B7" w:rsidR="00E02DF9" w:rsidRPr="00E514A4" w:rsidRDefault="003C54B5" w:rsidP="00E02DF9">
      <w:r w:rsidRPr="00E514A4">
        <w:t>Vehicle types</w:t>
      </w:r>
    </w:p>
    <w:p w14:paraId="77803FC8" w14:textId="3523D3EA" w:rsidR="003C54B5" w:rsidRPr="00E514A4" w:rsidRDefault="003C54B5" w:rsidP="00E02DF9">
      <w:r w:rsidRPr="00E514A4">
        <w:tab/>
      </w:r>
      <w:r w:rsidR="00E707D2" w:rsidRPr="00E514A4">
        <w:t xml:space="preserve">How many of each type of vehicle </w:t>
      </w:r>
      <w:r w:rsidR="00FE2F6B" w:rsidRPr="00E514A4">
        <w:t>are you applying for a grant for?</w:t>
      </w:r>
    </w:p>
    <w:p w14:paraId="1687666B" w14:textId="0D35B558" w:rsidR="00FE2F6B" w:rsidRPr="00E514A4" w:rsidRDefault="00FE2F6B" w:rsidP="00E514A4">
      <w:pPr>
        <w:ind w:left="1440"/>
      </w:pPr>
      <w:r w:rsidRPr="00E514A4">
        <w:t>Single deck bus</w:t>
      </w:r>
    </w:p>
    <w:p w14:paraId="7DE822BB" w14:textId="38E6D42D" w:rsidR="00FE2F6B" w:rsidRPr="00E514A4" w:rsidRDefault="00FE2F6B" w:rsidP="00E514A4">
      <w:pPr>
        <w:ind w:left="1440"/>
      </w:pPr>
      <w:r w:rsidRPr="00E514A4">
        <w:t>Double deck bus</w:t>
      </w:r>
    </w:p>
    <w:p w14:paraId="34653587" w14:textId="50404331" w:rsidR="00FE2F6B" w:rsidRPr="00E514A4" w:rsidRDefault="00B65271" w:rsidP="00E514A4">
      <w:pPr>
        <w:ind w:left="1440"/>
      </w:pPr>
      <w:r w:rsidRPr="00E514A4">
        <w:t>Single deck coach</w:t>
      </w:r>
    </w:p>
    <w:p w14:paraId="0CAD011A" w14:textId="3A90FD12" w:rsidR="00B65271" w:rsidRPr="00E514A4" w:rsidRDefault="00B65271" w:rsidP="00E514A4">
      <w:pPr>
        <w:ind w:left="1440"/>
      </w:pPr>
      <w:r w:rsidRPr="00E514A4">
        <w:t>Double deck coach</w:t>
      </w:r>
    </w:p>
    <w:p w14:paraId="52DA63CF" w14:textId="4B7D4E44" w:rsidR="00B65271" w:rsidRPr="00E514A4" w:rsidRDefault="00B65271" w:rsidP="00E514A4">
      <w:pPr>
        <w:ind w:left="1440"/>
      </w:pPr>
      <w:r w:rsidRPr="00E514A4">
        <w:t>Other {number and text}</w:t>
      </w:r>
    </w:p>
    <w:p w14:paraId="678FE535" w14:textId="77777777" w:rsidR="005655C2" w:rsidRDefault="005655C2" w:rsidP="002208DD"/>
    <w:p w14:paraId="141ECB3D" w14:textId="2F7CF356" w:rsidR="00100C90" w:rsidRPr="004B6A90" w:rsidRDefault="00100C90" w:rsidP="002208DD">
      <w:r w:rsidRPr="004B6A90">
        <w:t>Amount of grant being applied for</w:t>
      </w:r>
    </w:p>
    <w:p w14:paraId="7C67A6D1" w14:textId="1183B64C" w:rsidR="00100C90" w:rsidRPr="004B6A90" w:rsidRDefault="00100C90" w:rsidP="005655C2">
      <w:pPr>
        <w:ind w:firstLine="720"/>
      </w:pPr>
      <w:r w:rsidRPr="004B6A90">
        <w:t>How much grant are you applying for?</w:t>
      </w:r>
      <w:r w:rsidR="00042C08">
        <w:t xml:space="preserve"> (excluding VAT)</w:t>
      </w:r>
    </w:p>
    <w:p w14:paraId="2F77A0F4" w14:textId="57AEE381" w:rsidR="00100C90" w:rsidRPr="004B6A90" w:rsidRDefault="00100C90" w:rsidP="005655C2">
      <w:pPr>
        <w:ind w:left="720"/>
      </w:pPr>
      <w:r>
        <w:t>This may be different to the value of the quote</w:t>
      </w:r>
      <w:r w:rsidR="51264DA1">
        <w:t>(s)</w:t>
      </w:r>
      <w:r>
        <w:t xml:space="preserve"> as the quote</w:t>
      </w:r>
      <w:r w:rsidR="208004EF">
        <w:t>(s)</w:t>
      </w:r>
      <w:r>
        <w:t xml:space="preserve"> could include items and services that the grant cannot be used for.</w:t>
      </w:r>
    </w:p>
    <w:p w14:paraId="7443D768" w14:textId="77777777" w:rsidR="005655C2" w:rsidRDefault="005655C2" w:rsidP="002208DD"/>
    <w:p w14:paraId="1B668264" w14:textId="16592096" w:rsidR="00100C90" w:rsidRPr="004B6A90" w:rsidRDefault="00100C90" w:rsidP="002208DD">
      <w:r w:rsidRPr="004B6A90">
        <w:t>Summary of equipment and services the grant will be used for</w:t>
      </w:r>
    </w:p>
    <w:p w14:paraId="46A4F053" w14:textId="77777777" w:rsidR="00100C90" w:rsidRPr="004B6A90" w:rsidRDefault="00100C90" w:rsidP="005655C2">
      <w:pPr>
        <w:ind w:left="720"/>
      </w:pPr>
      <w:r w:rsidRPr="004B6A90">
        <w:t>Please tell us what the grant will be used to purchase, this should include details of the type and specification of equipment, installation and year 1 maintenance.</w:t>
      </w:r>
    </w:p>
    <w:p w14:paraId="78D17AD0" w14:textId="77777777" w:rsidR="005655C2" w:rsidRDefault="005655C2" w:rsidP="002208DD"/>
    <w:p w14:paraId="40A46A42" w14:textId="69ABA478" w:rsidR="00100C90" w:rsidRPr="004B6A90" w:rsidRDefault="00100C90" w:rsidP="002208DD">
      <w:r w:rsidRPr="004B6A90">
        <w:lastRenderedPageBreak/>
        <w:t>Grant claim form</w:t>
      </w:r>
    </w:p>
    <w:p w14:paraId="7E8D321A" w14:textId="77777777" w:rsidR="00100C90" w:rsidRDefault="00100C90" w:rsidP="005655C2">
      <w:pPr>
        <w:ind w:left="720"/>
      </w:pPr>
      <w:r w:rsidRPr="004B6A90">
        <w:t>Please upload a completed copy of the grant claim form.</w:t>
      </w:r>
    </w:p>
    <w:p w14:paraId="19DE1727" w14:textId="0E4E7690" w:rsidR="00B50E8A" w:rsidRDefault="00B50E8A" w:rsidP="005655C2">
      <w:pPr>
        <w:ind w:left="720"/>
      </w:pPr>
      <w:r w:rsidRPr="00B50E8A">
        <w:t xml:space="preserve">This can be downloaded from </w:t>
      </w:r>
      <w:hyperlink r:id="rId18" w:history="1">
        <w:r w:rsidR="0026426D" w:rsidRPr="007C7D2E">
          <w:rPr>
            <w:rStyle w:val="Hyperlink"/>
          </w:rPr>
          <w:t>https://rtig.org.uk/aig/apply</w:t>
        </w:r>
      </w:hyperlink>
    </w:p>
    <w:p w14:paraId="464D3F29" w14:textId="72AE3383" w:rsidR="0026426D" w:rsidRPr="004B6A90" w:rsidRDefault="0026426D" w:rsidP="005655C2">
      <w:pPr>
        <w:ind w:left="720"/>
      </w:pPr>
      <w:r>
        <w:t xml:space="preserve">Please ensure that the information you enter on to this form is </w:t>
      </w:r>
      <w:r w:rsidR="00BF5CD4">
        <w:t xml:space="preserve">fully </w:t>
      </w:r>
      <w:r w:rsidR="00AB035F">
        <w:t>in line with your answers to these questions.</w:t>
      </w:r>
      <w:r>
        <w:t xml:space="preserve"> </w:t>
      </w:r>
    </w:p>
    <w:p w14:paraId="11B83ED0" w14:textId="77777777" w:rsidR="005655C2" w:rsidRDefault="005655C2" w:rsidP="002208DD"/>
    <w:p w14:paraId="09C7FE45" w14:textId="17617AFF" w:rsidR="00100C90" w:rsidRPr="004B6A90" w:rsidRDefault="00100C90" w:rsidP="002208DD">
      <w:r w:rsidRPr="004B6A90">
        <w:t>Subsidy self-certification form</w:t>
      </w:r>
    </w:p>
    <w:p w14:paraId="5872430E" w14:textId="77777777" w:rsidR="00100C90" w:rsidRDefault="00100C90" w:rsidP="005655C2">
      <w:pPr>
        <w:ind w:left="720"/>
      </w:pPr>
      <w:r w:rsidRPr="004B6A90">
        <w:t>Please upload a copy of the completed subsidy self-certification form</w:t>
      </w:r>
    </w:p>
    <w:p w14:paraId="34B9AF1C" w14:textId="209B5521" w:rsidR="00B50E8A" w:rsidRPr="004B6A90" w:rsidRDefault="00B50E8A" w:rsidP="005655C2">
      <w:pPr>
        <w:ind w:left="720"/>
      </w:pPr>
      <w:r w:rsidRPr="00B50E8A">
        <w:t>This can be downloaded from https://rtig.org.uk/aig/apply</w:t>
      </w:r>
    </w:p>
    <w:p w14:paraId="32834D73" w14:textId="77777777" w:rsidR="00100C90" w:rsidRPr="004B6A90" w:rsidRDefault="00100C90" w:rsidP="002208DD"/>
    <w:p w14:paraId="522EA4FD" w14:textId="77777777" w:rsidR="003A0BBB" w:rsidRPr="00BE42AD" w:rsidRDefault="003A0BBB" w:rsidP="002208DD"/>
    <w:p w14:paraId="287AFF01" w14:textId="77777777" w:rsidR="00A15BB5" w:rsidRPr="00773D64" w:rsidRDefault="00A15BB5" w:rsidP="002208DD">
      <w:pPr>
        <w:rPr>
          <w:lang w:eastAsia="en-GB"/>
        </w:rPr>
      </w:pPr>
    </w:p>
    <w:sectPr w:rsidR="00A15BB5" w:rsidRPr="00773D64" w:rsidSect="007F637F">
      <w:headerReference w:type="first" r:id="rId19"/>
      <w:footerReference w:type="first" r:id="rId20"/>
      <w:pgSz w:w="11906" w:h="16838" w:code="9"/>
      <w:pgMar w:top="1418" w:right="851" w:bottom="1622" w:left="1712"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6490A" w14:textId="77777777" w:rsidR="007F7832" w:rsidRDefault="007F7832" w:rsidP="002208DD">
      <w:r>
        <w:separator/>
      </w:r>
    </w:p>
  </w:endnote>
  <w:endnote w:type="continuationSeparator" w:id="0">
    <w:p w14:paraId="3B04A2D4" w14:textId="77777777" w:rsidR="007F7832" w:rsidRDefault="007F7832" w:rsidP="002208DD">
      <w:r>
        <w:continuationSeparator/>
      </w:r>
    </w:p>
  </w:endnote>
  <w:endnote w:type="continuationNotice" w:id="1">
    <w:p w14:paraId="38DDC933" w14:textId="77777777" w:rsidR="007F7832" w:rsidRDefault="007F7832" w:rsidP="00220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GillSans">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B7A36" w14:textId="77777777" w:rsidR="001C73BF" w:rsidRDefault="001C73BF" w:rsidP="002208DD">
    <w:pPr>
      <w:pStyle w:val="Footer"/>
    </w:pPr>
    <w:r>
      <w:fldChar w:fldCharType="begin"/>
    </w:r>
    <w:r>
      <w:instrText xml:space="preserve">PAGE  </w:instrText>
    </w:r>
    <w:r>
      <w:fldChar w:fldCharType="separate"/>
    </w:r>
    <w:r>
      <w:rPr>
        <w:noProof/>
      </w:rPr>
      <w:t>2</w:t>
    </w:r>
    <w:r>
      <w:rPr>
        <w:noProof/>
      </w:rPr>
      <w:fldChar w:fldCharType="end"/>
    </w:r>
  </w:p>
  <w:p w14:paraId="624C542A" w14:textId="77777777" w:rsidR="001C73BF" w:rsidRDefault="001C73BF" w:rsidP="00220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9E218" w14:textId="77777777" w:rsidR="001C73BF" w:rsidRDefault="001C73BF" w:rsidP="002208DD"/>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ocument Reference"/>
      <w:tblDescription w:val="document library reference. "/>
    </w:tblPr>
    <w:tblGrid>
      <w:gridCol w:w="5104"/>
      <w:gridCol w:w="4677"/>
    </w:tblGrid>
    <w:tr w:rsidR="001C73BF" w14:paraId="0C5F2B12" w14:textId="77777777" w:rsidTr="00A55E40">
      <w:tc>
        <w:tcPr>
          <w:tcW w:w="5104" w:type="dxa"/>
          <w:vAlign w:val="bottom"/>
        </w:tcPr>
        <w:p w14:paraId="27D3A5E3" w14:textId="578F2D8D" w:rsidR="001C73BF" w:rsidRPr="00A15BB5" w:rsidRDefault="001C73BF" w:rsidP="002208DD">
          <w:r w:rsidRPr="00A55E40">
            <w:rPr>
              <w:sz w:val="20"/>
              <w:szCs w:val="20"/>
            </w:rPr>
            <w:t>RTIG Library Reference: RTIGPR025-D003-1.</w:t>
          </w:r>
          <w:r w:rsidR="008472AA">
            <w:rPr>
              <w:sz w:val="20"/>
              <w:szCs w:val="20"/>
            </w:rPr>
            <w:t>3</w:t>
          </w:r>
          <w:r w:rsidR="00E81063">
            <w:rPr>
              <w:sz w:val="20"/>
              <w:szCs w:val="20"/>
            </w:rPr>
            <w:t>.1</w:t>
          </w:r>
        </w:p>
      </w:tc>
      <w:tc>
        <w:tcPr>
          <w:tcW w:w="4677" w:type="dxa"/>
          <w:vAlign w:val="bottom"/>
        </w:tcPr>
        <w:p w14:paraId="7D8FAFFB" w14:textId="77777777" w:rsidR="001C73BF" w:rsidRPr="00A55E40" w:rsidRDefault="001C73BF" w:rsidP="00A55E40">
          <w:pPr>
            <w:jc w:val="right"/>
            <w:rPr>
              <w:sz w:val="20"/>
              <w:szCs w:val="20"/>
            </w:rPr>
          </w:pPr>
          <w:r w:rsidRPr="00A55E40">
            <w:rPr>
              <w:sz w:val="20"/>
              <w:szCs w:val="20"/>
            </w:rPr>
            <w:t xml:space="preserve">Page </w:t>
          </w:r>
          <w:r w:rsidRPr="00A55E40">
            <w:rPr>
              <w:sz w:val="20"/>
              <w:szCs w:val="20"/>
            </w:rPr>
            <w:fldChar w:fldCharType="begin"/>
          </w:r>
          <w:r w:rsidRPr="00A55E40">
            <w:rPr>
              <w:sz w:val="20"/>
              <w:szCs w:val="20"/>
            </w:rPr>
            <w:instrText xml:space="preserve"> PAGE   \* MERGEFORMAT </w:instrText>
          </w:r>
          <w:r w:rsidRPr="00A55E40">
            <w:rPr>
              <w:sz w:val="20"/>
              <w:szCs w:val="20"/>
            </w:rPr>
            <w:fldChar w:fldCharType="separate"/>
          </w:r>
          <w:r w:rsidRPr="00A55E40">
            <w:rPr>
              <w:noProof/>
              <w:sz w:val="20"/>
              <w:szCs w:val="20"/>
            </w:rPr>
            <w:t>1</w:t>
          </w:r>
          <w:r w:rsidRPr="00A55E40">
            <w:rPr>
              <w:noProof/>
              <w:sz w:val="20"/>
              <w:szCs w:val="20"/>
            </w:rPr>
            <w:fldChar w:fldCharType="end"/>
          </w:r>
          <w:r w:rsidRPr="00A55E40">
            <w:rPr>
              <w:sz w:val="20"/>
              <w:szCs w:val="20"/>
            </w:rPr>
            <w:t xml:space="preserve"> </w:t>
          </w:r>
        </w:p>
      </w:tc>
    </w:tr>
  </w:tbl>
  <w:p w14:paraId="3A0400D2" w14:textId="77777777" w:rsidR="001C73BF" w:rsidRDefault="001C73BF" w:rsidP="002208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Document Reference"/>
      <w:tblDescription w:val="document library reference. "/>
    </w:tblPr>
    <w:tblGrid>
      <w:gridCol w:w="5529"/>
      <w:gridCol w:w="4252"/>
    </w:tblGrid>
    <w:tr w:rsidR="001C73BF" w14:paraId="6011217D" w14:textId="77777777" w:rsidTr="00A55E40">
      <w:tc>
        <w:tcPr>
          <w:tcW w:w="5529" w:type="dxa"/>
          <w:vAlign w:val="bottom"/>
        </w:tcPr>
        <w:p w14:paraId="3C30AD22" w14:textId="2CBBB3A8" w:rsidR="001C73BF" w:rsidRPr="00FD1E5F" w:rsidRDefault="001C73BF" w:rsidP="002208DD">
          <w:r w:rsidRPr="00A55E40">
            <w:rPr>
              <w:color w:val="FFFFFF" w:themeColor="background1"/>
              <w:sz w:val="20"/>
              <w:szCs w:val="20"/>
            </w:rPr>
            <w:t>RTIG Library Reference: RTIGPR025-D003-1.</w:t>
          </w:r>
          <w:r w:rsidR="00B32919">
            <w:rPr>
              <w:color w:val="FFFFFF" w:themeColor="background1"/>
              <w:sz w:val="20"/>
              <w:szCs w:val="20"/>
            </w:rPr>
            <w:t>3</w:t>
          </w:r>
          <w:r w:rsidR="00E81063">
            <w:rPr>
              <w:color w:val="FFFFFF" w:themeColor="background1"/>
              <w:sz w:val="20"/>
              <w:szCs w:val="20"/>
            </w:rPr>
            <w:t>.1</w:t>
          </w:r>
        </w:p>
      </w:tc>
      <w:tc>
        <w:tcPr>
          <w:tcW w:w="4252" w:type="dxa"/>
          <w:vAlign w:val="bottom"/>
        </w:tcPr>
        <w:p w14:paraId="326ECF3D" w14:textId="77777777" w:rsidR="001C73BF" w:rsidRPr="00A15BB5" w:rsidRDefault="001C73BF" w:rsidP="002208DD"/>
      </w:tc>
    </w:tr>
  </w:tbl>
  <w:p w14:paraId="0C3E9972" w14:textId="77777777" w:rsidR="001C73BF" w:rsidRPr="00242E96" w:rsidRDefault="001C73BF" w:rsidP="002208DD">
    <w:pPr>
      <w:pStyle w:val="Footer"/>
    </w:pPr>
    <w:r w:rsidRPr="00242E96">
      <w:rPr>
        <w:noProof/>
        <w:lang w:eastAsia="en-GB"/>
      </w:rPr>
      <mc:AlternateContent>
        <mc:Choice Requires="wps">
          <w:drawing>
            <wp:anchor distT="0" distB="215900" distL="114300" distR="114300" simplePos="0" relativeHeight="251657728" behindDoc="1" locked="0" layoutInCell="1" allowOverlap="1" wp14:anchorId="5D1656A0" wp14:editId="3D062A51">
              <wp:simplePos x="0" y="0"/>
              <wp:positionH relativeFrom="column">
                <wp:posOffset>-1071880</wp:posOffset>
              </wp:positionH>
              <wp:positionV relativeFrom="paragraph">
                <wp:posOffset>-1471930</wp:posOffset>
              </wp:positionV>
              <wp:extent cx="7556500" cy="1775460"/>
              <wp:effectExtent l="0" t="0" r="6350" b="0"/>
              <wp:wrapNone/>
              <wp:docPr id="7" name="Rectangl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6500" cy="1775460"/>
                      </a:xfrm>
                      <a:prstGeom prst="rect">
                        <a:avLst/>
                      </a:prstGeom>
                      <a:solidFill>
                        <a:srgbClr val="0E55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w:pict w14:anchorId="606B79FA">
            <v:rect id="Rectangle 7" style="position:absolute;margin-left:-84.4pt;margin-top:-115.9pt;width:595pt;height:139.8pt;z-index:-251658752;visibility:visible;mso-wrap-style:square;mso-width-percent:0;mso-height-percent:0;mso-wrap-distance-left:9pt;mso-wrap-distance-top:0;mso-wrap-distance-right:9pt;mso-wrap-distance-bottom:17pt;mso-position-horizontal:absolute;mso-position-horizontal-relative:text;mso-position-vertical:absolute;mso-position-vertical-relative:text;mso-width-percent:0;mso-height-percent:0;mso-width-relative:page;mso-height-relative:page;v-text-anchor:top" alt="&quot;&quot;" o:spid="_x0000_s1026" fillcolor="#0e5580" stroked="f" w14:anchorId="7B6760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"/>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5108"/>
    </w:tblGrid>
    <w:tr w:rsidR="00A15BB5" w14:paraId="4E1913F7" w14:textId="77777777" w:rsidTr="009A5C89">
      <w:tc>
        <w:tcPr>
          <w:tcW w:w="4673" w:type="dxa"/>
          <w:vAlign w:val="bottom"/>
        </w:tcPr>
        <w:p w14:paraId="316D6423" w14:textId="77777777" w:rsidR="00A15BB5" w:rsidRPr="00A15BB5" w:rsidRDefault="00A15BB5" w:rsidP="002208DD">
          <w:r w:rsidRPr="00A15BB5">
            <w:t>RTIG Library Reference: RTIGT058-0.9</w:t>
          </w:r>
        </w:p>
      </w:tc>
      <w:tc>
        <w:tcPr>
          <w:tcW w:w="5108" w:type="dxa"/>
          <w:vAlign w:val="bottom"/>
        </w:tcPr>
        <w:p w14:paraId="4CA76D4D" w14:textId="77777777" w:rsidR="00A15BB5" w:rsidRPr="00A15BB5" w:rsidRDefault="00A15BB5" w:rsidP="002208DD"/>
      </w:tc>
    </w:tr>
  </w:tbl>
  <w:p w14:paraId="331FC146" w14:textId="72965987" w:rsidR="00A15BB5" w:rsidRPr="00242E96" w:rsidRDefault="00A15BB5" w:rsidP="002208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6AF01" w14:textId="77777777" w:rsidR="007F7832" w:rsidRDefault="007F7832" w:rsidP="002208DD">
      <w:r>
        <w:separator/>
      </w:r>
    </w:p>
  </w:footnote>
  <w:footnote w:type="continuationSeparator" w:id="0">
    <w:p w14:paraId="250A79BC" w14:textId="77777777" w:rsidR="007F7832" w:rsidRDefault="007F7832" w:rsidP="002208DD">
      <w:r>
        <w:continuationSeparator/>
      </w:r>
    </w:p>
  </w:footnote>
  <w:footnote w:type="continuationNotice" w:id="1">
    <w:p w14:paraId="26688B07" w14:textId="77777777" w:rsidR="007F7832" w:rsidRDefault="007F7832" w:rsidP="002208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DBE3B" w14:textId="77777777" w:rsidR="00E81063" w:rsidRDefault="00E810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9A399" w14:textId="77777777" w:rsidR="00E81063" w:rsidRDefault="00E810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protmark"/>
  <w:p w14:paraId="0D454724" w14:textId="77777777" w:rsidR="001C73BF" w:rsidRDefault="001C73BF" w:rsidP="002208DD">
    <w:pPr>
      <w:pStyle w:val="Header"/>
    </w:pPr>
    <w:r w:rsidRPr="00242E96">
      <w:rPr>
        <w:noProof/>
        <w:lang w:eastAsia="en-GB"/>
      </w:rPr>
      <mc:AlternateContent>
        <mc:Choice Requires="wps">
          <w:drawing>
            <wp:anchor distT="0" distB="215900" distL="114300" distR="114300" simplePos="0" relativeHeight="251656704" behindDoc="1" locked="0" layoutInCell="1" allowOverlap="1" wp14:anchorId="78D4BCFC" wp14:editId="1462FF0B">
              <wp:simplePos x="0" y="0"/>
              <wp:positionH relativeFrom="column">
                <wp:posOffset>-1071880</wp:posOffset>
              </wp:positionH>
              <wp:positionV relativeFrom="paragraph">
                <wp:posOffset>7620</wp:posOffset>
              </wp:positionV>
              <wp:extent cx="9055100" cy="1798320"/>
              <wp:effectExtent l="0" t="0" r="0" b="0"/>
              <wp:wrapNone/>
              <wp:docPr id="5" name="Rectangl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55100" cy="1798320"/>
                      </a:xfrm>
                      <a:prstGeom prst="rect">
                        <a:avLst/>
                      </a:prstGeom>
                      <a:solidFill>
                        <a:srgbClr val="0E558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w:pict w14:anchorId="087F09E9">
            <v:rect id="Rectangle 5" style="position:absolute;margin-left:-84.4pt;margin-top:.6pt;width:713pt;height:141.6pt;z-index:-251659776;visibility:visible;mso-wrap-style:square;mso-width-percent:0;mso-height-percent:0;mso-wrap-distance-left:9pt;mso-wrap-distance-top:0;mso-wrap-distance-right:9pt;mso-wrap-distance-bottom:17pt;mso-position-horizontal:absolute;mso-position-horizontal-relative:text;mso-position-vertical:absolute;mso-position-vertical-relative:text;mso-width-percent:0;mso-height-percent:0;mso-width-relative:page;mso-height-relative:page;v-text-anchor:top" alt="&quot;&quot;" o:spid="_x0000_s1026" fillcolor="#0e5580" stroked="f" w14:anchorId="5F75B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"/>
          </w:pict>
        </mc:Fallback>
      </mc:AlternateContent>
    </w:r>
    <w:r w:rsidRPr="00242E96">
      <w:rPr>
        <w:noProof/>
      </w:rPr>
      <w:drawing>
        <wp:anchor distT="0" distB="0" distL="114300" distR="114300" simplePos="0" relativeHeight="251658752" behindDoc="0" locked="0" layoutInCell="1" allowOverlap="1" wp14:anchorId="34DF0743" wp14:editId="6B266D01">
          <wp:simplePos x="0" y="0"/>
          <wp:positionH relativeFrom="margin">
            <wp:posOffset>-864870</wp:posOffset>
          </wp:positionH>
          <wp:positionV relativeFrom="margin">
            <wp:posOffset>-1320800</wp:posOffset>
          </wp:positionV>
          <wp:extent cx="4283800" cy="1098550"/>
          <wp:effectExtent l="0" t="0" r="2540" b="0"/>
          <wp:wrapNone/>
          <wp:docPr id="514870766" name="Picture 514870766" descr="RTIG Inform logo with strapline of Improving public transport through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870766" name="Picture 514870766" descr="RTIG Inform logo with strapline of Improving public transport through technology."/>
                  <pic:cNvPicPr/>
                </pic:nvPicPr>
                <pic:blipFill>
                  <a:blip r:embed="rId1">
                    <a:extLst>
                      <a:ext uri="{28A0092B-C50C-407E-A947-70E740481C1C}">
                        <a14:useLocalDpi xmlns:a14="http://schemas.microsoft.com/office/drawing/2010/main" val="0"/>
                      </a:ext>
                    </a:extLst>
                  </a:blip>
                  <a:stretch>
                    <a:fillRect/>
                  </a:stretch>
                </pic:blipFill>
                <pic:spPr>
                  <a:xfrm>
                    <a:off x="0" y="0"/>
                    <a:ext cx="4283800" cy="1098550"/>
                  </a:xfrm>
                  <a:prstGeom prst="rect">
                    <a:avLst/>
                  </a:prstGeom>
                </pic:spPr>
              </pic:pic>
            </a:graphicData>
          </a:graphic>
          <wp14:sizeRelH relativeFrom="margin">
            <wp14:pctWidth>0</wp14:pctWidth>
          </wp14:sizeRelH>
          <wp14:sizeRelV relativeFrom="margin">
            <wp14:pctHeight>0</wp14:pctHeight>
          </wp14:sizeRelV>
        </wp:anchor>
      </w:drawing>
    </w:r>
  </w:p>
  <w:bookmarkEnd w:id="0"/>
  <w:p w14:paraId="35C6E953" w14:textId="77777777" w:rsidR="001C73BF" w:rsidRPr="00242E96" w:rsidRDefault="001C73BF" w:rsidP="002208DD">
    <w:pPr>
      <w:pStyle w:val="Header"/>
    </w:pPr>
  </w:p>
  <w:p w14:paraId="2AF1E64D" w14:textId="77777777" w:rsidR="001C73BF" w:rsidRPr="00242E96" w:rsidRDefault="001C73BF" w:rsidP="002208DD">
    <w:pPr>
      <w:pStyle w:val="Heading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BFC1" w14:textId="77777777" w:rsidR="00A15BB5" w:rsidRPr="00242E96" w:rsidRDefault="00A15BB5" w:rsidP="002208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4BAB8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4AFD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8E6A0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A844F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EA93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7E86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D61F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56D7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546E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B692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9FC3EBF"/>
    <w:multiLevelType w:val="hybridMultilevel"/>
    <w:tmpl w:val="8D20B03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CB117D7"/>
    <w:multiLevelType w:val="hybridMultilevel"/>
    <w:tmpl w:val="FAF425DE"/>
    <w:lvl w:ilvl="0" w:tplc="FFAC35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D341F9"/>
    <w:multiLevelType w:val="hybridMultilevel"/>
    <w:tmpl w:val="67F46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20305A"/>
    <w:multiLevelType w:val="singleLevel"/>
    <w:tmpl w:val="6FD48CC8"/>
    <w:lvl w:ilvl="0">
      <w:start w:val="2"/>
      <w:numFmt w:val="bullet"/>
      <w:lvlText w:val="-"/>
      <w:lvlJc w:val="left"/>
      <w:pPr>
        <w:tabs>
          <w:tab w:val="num" w:pos="900"/>
        </w:tabs>
        <w:ind w:left="900" w:hanging="360"/>
      </w:pPr>
      <w:rPr>
        <w:rFonts w:ascii="Times New Roman" w:hAnsi="Times New Roman" w:hint="default"/>
      </w:rPr>
    </w:lvl>
  </w:abstractNum>
  <w:abstractNum w:abstractNumId="15" w15:restartNumberingAfterBreak="0">
    <w:nsid w:val="1B105ED6"/>
    <w:multiLevelType w:val="hybridMultilevel"/>
    <w:tmpl w:val="102CD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BB42CA"/>
    <w:multiLevelType w:val="hybridMultilevel"/>
    <w:tmpl w:val="076C08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DE6D15"/>
    <w:multiLevelType w:val="singleLevel"/>
    <w:tmpl w:val="FFAC35E6"/>
    <w:lvl w:ilvl="0">
      <w:start w:val="1"/>
      <w:numFmt w:val="decimal"/>
      <w:lvlText w:val="%1"/>
      <w:lvlJc w:val="left"/>
      <w:pPr>
        <w:tabs>
          <w:tab w:val="num" w:pos="360"/>
        </w:tabs>
        <w:ind w:left="360" w:hanging="360"/>
      </w:pPr>
      <w:rPr>
        <w:rFonts w:hint="default"/>
      </w:rPr>
    </w:lvl>
  </w:abstractNum>
  <w:abstractNum w:abstractNumId="18" w15:restartNumberingAfterBreak="0">
    <w:nsid w:val="36AF2222"/>
    <w:multiLevelType w:val="singleLevel"/>
    <w:tmpl w:val="562E8B00"/>
    <w:lvl w:ilvl="0">
      <w:numFmt w:val="bullet"/>
      <w:lvlText w:val="-"/>
      <w:lvlJc w:val="left"/>
      <w:pPr>
        <w:tabs>
          <w:tab w:val="num" w:pos="720"/>
        </w:tabs>
        <w:ind w:left="720" w:hanging="720"/>
      </w:pPr>
      <w:rPr>
        <w:rFonts w:ascii="Times New Roman" w:hAnsi="Times New Roman" w:hint="default"/>
      </w:rPr>
    </w:lvl>
  </w:abstractNum>
  <w:abstractNum w:abstractNumId="19" w15:restartNumberingAfterBreak="0">
    <w:nsid w:val="3E8772F8"/>
    <w:multiLevelType w:val="hybridMultilevel"/>
    <w:tmpl w:val="EDB87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020555"/>
    <w:multiLevelType w:val="hybridMultilevel"/>
    <w:tmpl w:val="64ACB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803D92"/>
    <w:multiLevelType w:val="hybridMultilevel"/>
    <w:tmpl w:val="77F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FA09CE"/>
    <w:multiLevelType w:val="hybridMultilevel"/>
    <w:tmpl w:val="BC2C9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5389421">
    <w:abstractNumId w:val="10"/>
    <w:lvlOverride w:ilvl="0">
      <w:lvl w:ilvl="0">
        <w:numFmt w:val="bullet"/>
        <w:lvlText w:val=""/>
        <w:legacy w:legacy="1" w:legacySpace="0" w:legacyIndent="360"/>
        <w:lvlJc w:val="left"/>
        <w:pPr>
          <w:ind w:left="720" w:hanging="360"/>
        </w:pPr>
        <w:rPr>
          <w:rFonts w:ascii="Symbol" w:hAnsi="Symbol" w:hint="default"/>
        </w:rPr>
      </w:lvl>
    </w:lvlOverride>
  </w:num>
  <w:num w:numId="2" w16cid:durableId="1630092254">
    <w:abstractNumId w:val="9"/>
  </w:num>
  <w:num w:numId="3" w16cid:durableId="595789485">
    <w:abstractNumId w:val="7"/>
  </w:num>
  <w:num w:numId="4" w16cid:durableId="858667185">
    <w:abstractNumId w:val="6"/>
  </w:num>
  <w:num w:numId="5" w16cid:durableId="49158612">
    <w:abstractNumId w:val="5"/>
  </w:num>
  <w:num w:numId="6" w16cid:durableId="1504586756">
    <w:abstractNumId w:val="4"/>
  </w:num>
  <w:num w:numId="7" w16cid:durableId="2001620419">
    <w:abstractNumId w:val="8"/>
  </w:num>
  <w:num w:numId="8" w16cid:durableId="355738389">
    <w:abstractNumId w:val="3"/>
  </w:num>
  <w:num w:numId="9" w16cid:durableId="1689481430">
    <w:abstractNumId w:val="2"/>
  </w:num>
  <w:num w:numId="10" w16cid:durableId="1487941439">
    <w:abstractNumId w:val="1"/>
  </w:num>
  <w:num w:numId="11" w16cid:durableId="421535339">
    <w:abstractNumId w:val="0"/>
  </w:num>
  <w:num w:numId="12" w16cid:durableId="1477263792">
    <w:abstractNumId w:val="18"/>
  </w:num>
  <w:num w:numId="13" w16cid:durableId="367799034">
    <w:abstractNumId w:val="14"/>
  </w:num>
  <w:num w:numId="14" w16cid:durableId="319114274">
    <w:abstractNumId w:val="17"/>
  </w:num>
  <w:num w:numId="15" w16cid:durableId="2123723878">
    <w:abstractNumId w:val="17"/>
    <w:lvlOverride w:ilvl="0">
      <w:startOverride w:val="1"/>
    </w:lvlOverride>
  </w:num>
  <w:num w:numId="16" w16cid:durableId="402528468">
    <w:abstractNumId w:val="12"/>
  </w:num>
  <w:num w:numId="17" w16cid:durableId="1488129398">
    <w:abstractNumId w:val="13"/>
  </w:num>
  <w:num w:numId="18" w16cid:durableId="883561912">
    <w:abstractNumId w:val="21"/>
  </w:num>
  <w:num w:numId="19" w16cid:durableId="1656565808">
    <w:abstractNumId w:val="20"/>
  </w:num>
  <w:num w:numId="20" w16cid:durableId="1327780022">
    <w:abstractNumId w:val="15"/>
  </w:num>
  <w:num w:numId="21" w16cid:durableId="1036852081">
    <w:abstractNumId w:val="22"/>
  </w:num>
  <w:num w:numId="22" w16cid:durableId="206731">
    <w:abstractNumId w:val="19"/>
  </w:num>
  <w:num w:numId="23" w16cid:durableId="1809130366">
    <w:abstractNumId w:val="11"/>
  </w:num>
  <w:num w:numId="24" w16cid:durableId="710055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ocument2"/>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84026A"/>
    <w:rsid w:val="00001192"/>
    <w:rsid w:val="000063BF"/>
    <w:rsid w:val="000071C3"/>
    <w:rsid w:val="00011726"/>
    <w:rsid w:val="00011734"/>
    <w:rsid w:val="000119D2"/>
    <w:rsid w:val="00012871"/>
    <w:rsid w:val="00022558"/>
    <w:rsid w:val="000232FD"/>
    <w:rsid w:val="00024AE9"/>
    <w:rsid w:val="00033A39"/>
    <w:rsid w:val="0003579E"/>
    <w:rsid w:val="00035882"/>
    <w:rsid w:val="00036FA9"/>
    <w:rsid w:val="000404FC"/>
    <w:rsid w:val="00042C08"/>
    <w:rsid w:val="00045213"/>
    <w:rsid w:val="00046151"/>
    <w:rsid w:val="00047C3E"/>
    <w:rsid w:val="00050572"/>
    <w:rsid w:val="00050A92"/>
    <w:rsid w:val="00064E23"/>
    <w:rsid w:val="00070031"/>
    <w:rsid w:val="000701D9"/>
    <w:rsid w:val="00073685"/>
    <w:rsid w:val="00075D87"/>
    <w:rsid w:val="00076E30"/>
    <w:rsid w:val="000800BF"/>
    <w:rsid w:val="00080C56"/>
    <w:rsid w:val="00085915"/>
    <w:rsid w:val="0008690F"/>
    <w:rsid w:val="00090403"/>
    <w:rsid w:val="00095EC2"/>
    <w:rsid w:val="00096A37"/>
    <w:rsid w:val="00097262"/>
    <w:rsid w:val="000A13E6"/>
    <w:rsid w:val="000A1C87"/>
    <w:rsid w:val="000A7F87"/>
    <w:rsid w:val="000C5A63"/>
    <w:rsid w:val="000D06DC"/>
    <w:rsid w:val="000D1035"/>
    <w:rsid w:val="000D1D4F"/>
    <w:rsid w:val="000D567E"/>
    <w:rsid w:val="000D7D1A"/>
    <w:rsid w:val="000E06EA"/>
    <w:rsid w:val="000F13A8"/>
    <w:rsid w:val="000F1A67"/>
    <w:rsid w:val="000F2BB4"/>
    <w:rsid w:val="000F33C2"/>
    <w:rsid w:val="000F6096"/>
    <w:rsid w:val="00100C90"/>
    <w:rsid w:val="00101C64"/>
    <w:rsid w:val="0012599A"/>
    <w:rsid w:val="001314C8"/>
    <w:rsid w:val="001341C8"/>
    <w:rsid w:val="00134542"/>
    <w:rsid w:val="00135544"/>
    <w:rsid w:val="00137269"/>
    <w:rsid w:val="00137753"/>
    <w:rsid w:val="001474F2"/>
    <w:rsid w:val="00150A20"/>
    <w:rsid w:val="00150D46"/>
    <w:rsid w:val="0015333F"/>
    <w:rsid w:val="00161800"/>
    <w:rsid w:val="00170560"/>
    <w:rsid w:val="001716B6"/>
    <w:rsid w:val="0018349A"/>
    <w:rsid w:val="001851D6"/>
    <w:rsid w:val="001906A9"/>
    <w:rsid w:val="00192144"/>
    <w:rsid w:val="001A55D5"/>
    <w:rsid w:val="001A6E95"/>
    <w:rsid w:val="001B046D"/>
    <w:rsid w:val="001B0BA1"/>
    <w:rsid w:val="001B7BC4"/>
    <w:rsid w:val="001C244B"/>
    <w:rsid w:val="001C73BF"/>
    <w:rsid w:val="001C7498"/>
    <w:rsid w:val="001D3BAB"/>
    <w:rsid w:val="001D5C52"/>
    <w:rsid w:val="001D653A"/>
    <w:rsid w:val="001D67C6"/>
    <w:rsid w:val="001E05C1"/>
    <w:rsid w:val="001E4031"/>
    <w:rsid w:val="001F08A5"/>
    <w:rsid w:val="001F56A7"/>
    <w:rsid w:val="002035F2"/>
    <w:rsid w:val="00204FCA"/>
    <w:rsid w:val="0020606E"/>
    <w:rsid w:val="002065AE"/>
    <w:rsid w:val="0021108C"/>
    <w:rsid w:val="00213B3D"/>
    <w:rsid w:val="002175CD"/>
    <w:rsid w:val="00217D58"/>
    <w:rsid w:val="002208DD"/>
    <w:rsid w:val="00232335"/>
    <w:rsid w:val="002327FF"/>
    <w:rsid w:val="002342F5"/>
    <w:rsid w:val="002349B1"/>
    <w:rsid w:val="00236B73"/>
    <w:rsid w:val="002409A5"/>
    <w:rsid w:val="00241A97"/>
    <w:rsid w:val="00242E96"/>
    <w:rsid w:val="002466AA"/>
    <w:rsid w:val="00250C46"/>
    <w:rsid w:val="00251BEE"/>
    <w:rsid w:val="00254F57"/>
    <w:rsid w:val="0025578E"/>
    <w:rsid w:val="00262F3A"/>
    <w:rsid w:val="00264001"/>
    <w:rsid w:val="00264112"/>
    <w:rsid w:val="0026426D"/>
    <w:rsid w:val="0026741A"/>
    <w:rsid w:val="0027156D"/>
    <w:rsid w:val="002719BC"/>
    <w:rsid w:val="0027670D"/>
    <w:rsid w:val="0027766C"/>
    <w:rsid w:val="00281ACF"/>
    <w:rsid w:val="0028216D"/>
    <w:rsid w:val="002822A8"/>
    <w:rsid w:val="00284E93"/>
    <w:rsid w:val="002859F9"/>
    <w:rsid w:val="00287D51"/>
    <w:rsid w:val="00290EFF"/>
    <w:rsid w:val="00294DC1"/>
    <w:rsid w:val="0029500F"/>
    <w:rsid w:val="002A456F"/>
    <w:rsid w:val="002A6459"/>
    <w:rsid w:val="002B0F8D"/>
    <w:rsid w:val="002B3395"/>
    <w:rsid w:val="002B7B34"/>
    <w:rsid w:val="002C3669"/>
    <w:rsid w:val="002C38AE"/>
    <w:rsid w:val="002C626C"/>
    <w:rsid w:val="002C7FB6"/>
    <w:rsid w:val="002D4F14"/>
    <w:rsid w:val="002E1A81"/>
    <w:rsid w:val="002E758F"/>
    <w:rsid w:val="002F411B"/>
    <w:rsid w:val="002F4811"/>
    <w:rsid w:val="002F5FBF"/>
    <w:rsid w:val="00307E29"/>
    <w:rsid w:val="00312139"/>
    <w:rsid w:val="003146EC"/>
    <w:rsid w:val="00315BE4"/>
    <w:rsid w:val="00315EE3"/>
    <w:rsid w:val="00330068"/>
    <w:rsid w:val="00333B8A"/>
    <w:rsid w:val="0033653D"/>
    <w:rsid w:val="00353647"/>
    <w:rsid w:val="00356D36"/>
    <w:rsid w:val="00356D5B"/>
    <w:rsid w:val="00363989"/>
    <w:rsid w:val="003644DC"/>
    <w:rsid w:val="003649B0"/>
    <w:rsid w:val="003665CB"/>
    <w:rsid w:val="00370A9F"/>
    <w:rsid w:val="003754DE"/>
    <w:rsid w:val="00376ACD"/>
    <w:rsid w:val="00377FF6"/>
    <w:rsid w:val="00387A5C"/>
    <w:rsid w:val="00391638"/>
    <w:rsid w:val="0039182E"/>
    <w:rsid w:val="003A0BBB"/>
    <w:rsid w:val="003A0C99"/>
    <w:rsid w:val="003A2418"/>
    <w:rsid w:val="003A2CAF"/>
    <w:rsid w:val="003A2DEE"/>
    <w:rsid w:val="003A3E2B"/>
    <w:rsid w:val="003A4B72"/>
    <w:rsid w:val="003A7174"/>
    <w:rsid w:val="003B000E"/>
    <w:rsid w:val="003B2D72"/>
    <w:rsid w:val="003B4482"/>
    <w:rsid w:val="003B4CF1"/>
    <w:rsid w:val="003C112D"/>
    <w:rsid w:val="003C54B5"/>
    <w:rsid w:val="003D0808"/>
    <w:rsid w:val="003D3F98"/>
    <w:rsid w:val="003D6D01"/>
    <w:rsid w:val="003E1008"/>
    <w:rsid w:val="003E1299"/>
    <w:rsid w:val="003E3474"/>
    <w:rsid w:val="003E6DC7"/>
    <w:rsid w:val="003F21B7"/>
    <w:rsid w:val="003F26A0"/>
    <w:rsid w:val="003F67DB"/>
    <w:rsid w:val="003F6F0E"/>
    <w:rsid w:val="0040028D"/>
    <w:rsid w:val="00402B2B"/>
    <w:rsid w:val="00406648"/>
    <w:rsid w:val="00406C09"/>
    <w:rsid w:val="00410342"/>
    <w:rsid w:val="00411E77"/>
    <w:rsid w:val="00416859"/>
    <w:rsid w:val="004203D7"/>
    <w:rsid w:val="004277F4"/>
    <w:rsid w:val="00431212"/>
    <w:rsid w:val="00441F31"/>
    <w:rsid w:val="00445920"/>
    <w:rsid w:val="004538CC"/>
    <w:rsid w:val="00453B30"/>
    <w:rsid w:val="004552F6"/>
    <w:rsid w:val="00456AC6"/>
    <w:rsid w:val="00456B05"/>
    <w:rsid w:val="00457F9F"/>
    <w:rsid w:val="00463434"/>
    <w:rsid w:val="0048004F"/>
    <w:rsid w:val="004817C7"/>
    <w:rsid w:val="004849A3"/>
    <w:rsid w:val="00485947"/>
    <w:rsid w:val="00486ACD"/>
    <w:rsid w:val="004917CA"/>
    <w:rsid w:val="00492017"/>
    <w:rsid w:val="004936FA"/>
    <w:rsid w:val="00494552"/>
    <w:rsid w:val="00494E18"/>
    <w:rsid w:val="004970B6"/>
    <w:rsid w:val="004A06B5"/>
    <w:rsid w:val="004A38A5"/>
    <w:rsid w:val="004A5CB0"/>
    <w:rsid w:val="004A6E8A"/>
    <w:rsid w:val="004B08D6"/>
    <w:rsid w:val="004B3876"/>
    <w:rsid w:val="004B5650"/>
    <w:rsid w:val="004B7BD0"/>
    <w:rsid w:val="004C08F0"/>
    <w:rsid w:val="004C29F0"/>
    <w:rsid w:val="004C4EE4"/>
    <w:rsid w:val="004C639A"/>
    <w:rsid w:val="004D2CAB"/>
    <w:rsid w:val="004D3C8F"/>
    <w:rsid w:val="004D7F85"/>
    <w:rsid w:val="004E44B5"/>
    <w:rsid w:val="004F2073"/>
    <w:rsid w:val="004F7D51"/>
    <w:rsid w:val="00502A61"/>
    <w:rsid w:val="00505C44"/>
    <w:rsid w:val="00506F51"/>
    <w:rsid w:val="00521E0A"/>
    <w:rsid w:val="0052210E"/>
    <w:rsid w:val="00522895"/>
    <w:rsid w:val="00524CA9"/>
    <w:rsid w:val="00526721"/>
    <w:rsid w:val="00532890"/>
    <w:rsid w:val="005332F9"/>
    <w:rsid w:val="00540BC7"/>
    <w:rsid w:val="00550A11"/>
    <w:rsid w:val="00561F99"/>
    <w:rsid w:val="005648AA"/>
    <w:rsid w:val="005655C2"/>
    <w:rsid w:val="00575B5E"/>
    <w:rsid w:val="00577809"/>
    <w:rsid w:val="005821A8"/>
    <w:rsid w:val="0059222B"/>
    <w:rsid w:val="00593B1E"/>
    <w:rsid w:val="00595C60"/>
    <w:rsid w:val="005A2A36"/>
    <w:rsid w:val="005B28AD"/>
    <w:rsid w:val="005B2BE5"/>
    <w:rsid w:val="005D16B0"/>
    <w:rsid w:val="005D1DFA"/>
    <w:rsid w:val="005D7FBC"/>
    <w:rsid w:val="005E0934"/>
    <w:rsid w:val="005E4E89"/>
    <w:rsid w:val="005F3E2D"/>
    <w:rsid w:val="006033BE"/>
    <w:rsid w:val="00603AE2"/>
    <w:rsid w:val="00603C09"/>
    <w:rsid w:val="00605C09"/>
    <w:rsid w:val="0060745E"/>
    <w:rsid w:val="006147C2"/>
    <w:rsid w:val="00620689"/>
    <w:rsid w:val="006209A9"/>
    <w:rsid w:val="006237DA"/>
    <w:rsid w:val="00624865"/>
    <w:rsid w:val="00634E16"/>
    <w:rsid w:val="00635BCD"/>
    <w:rsid w:val="00636C9F"/>
    <w:rsid w:val="00642255"/>
    <w:rsid w:val="00645088"/>
    <w:rsid w:val="00651981"/>
    <w:rsid w:val="006520A9"/>
    <w:rsid w:val="006564B2"/>
    <w:rsid w:val="0066007C"/>
    <w:rsid w:val="00660ED5"/>
    <w:rsid w:val="00661FBB"/>
    <w:rsid w:val="00666936"/>
    <w:rsid w:val="0066798E"/>
    <w:rsid w:val="00671F78"/>
    <w:rsid w:val="00673E42"/>
    <w:rsid w:val="00673F90"/>
    <w:rsid w:val="00677E2A"/>
    <w:rsid w:val="006815A8"/>
    <w:rsid w:val="00682CCA"/>
    <w:rsid w:val="00685100"/>
    <w:rsid w:val="00691DEB"/>
    <w:rsid w:val="00693E3C"/>
    <w:rsid w:val="00696F74"/>
    <w:rsid w:val="006A10AF"/>
    <w:rsid w:val="006A2017"/>
    <w:rsid w:val="006A2591"/>
    <w:rsid w:val="006A3A0C"/>
    <w:rsid w:val="006A3EB1"/>
    <w:rsid w:val="006A5A05"/>
    <w:rsid w:val="006A6570"/>
    <w:rsid w:val="006A75F1"/>
    <w:rsid w:val="006B0515"/>
    <w:rsid w:val="006B0C1D"/>
    <w:rsid w:val="006B6292"/>
    <w:rsid w:val="006B7650"/>
    <w:rsid w:val="006C15CA"/>
    <w:rsid w:val="006C1C25"/>
    <w:rsid w:val="006D1C34"/>
    <w:rsid w:val="006D1F9C"/>
    <w:rsid w:val="006D343B"/>
    <w:rsid w:val="006D43DE"/>
    <w:rsid w:val="006D7909"/>
    <w:rsid w:val="006E140E"/>
    <w:rsid w:val="006F1B5C"/>
    <w:rsid w:val="006F1E05"/>
    <w:rsid w:val="006F1F9C"/>
    <w:rsid w:val="006F4374"/>
    <w:rsid w:val="007032FA"/>
    <w:rsid w:val="00703872"/>
    <w:rsid w:val="0070660B"/>
    <w:rsid w:val="00713557"/>
    <w:rsid w:val="00715E9A"/>
    <w:rsid w:val="00717018"/>
    <w:rsid w:val="007216A8"/>
    <w:rsid w:val="007243C8"/>
    <w:rsid w:val="007250A3"/>
    <w:rsid w:val="00726463"/>
    <w:rsid w:val="0073007C"/>
    <w:rsid w:val="00731470"/>
    <w:rsid w:val="00734276"/>
    <w:rsid w:val="00742921"/>
    <w:rsid w:val="00744992"/>
    <w:rsid w:val="007453F0"/>
    <w:rsid w:val="007456EF"/>
    <w:rsid w:val="0074796D"/>
    <w:rsid w:val="0075407D"/>
    <w:rsid w:val="0075450F"/>
    <w:rsid w:val="00761CCA"/>
    <w:rsid w:val="00766D5B"/>
    <w:rsid w:val="00773D64"/>
    <w:rsid w:val="00797FF6"/>
    <w:rsid w:val="007A1C2F"/>
    <w:rsid w:val="007B0902"/>
    <w:rsid w:val="007B6318"/>
    <w:rsid w:val="007C1C16"/>
    <w:rsid w:val="007C5293"/>
    <w:rsid w:val="007D1566"/>
    <w:rsid w:val="007D689F"/>
    <w:rsid w:val="007E0D33"/>
    <w:rsid w:val="007E120C"/>
    <w:rsid w:val="007E1730"/>
    <w:rsid w:val="007E21E1"/>
    <w:rsid w:val="007E3253"/>
    <w:rsid w:val="007E3A95"/>
    <w:rsid w:val="007E4196"/>
    <w:rsid w:val="007E72CC"/>
    <w:rsid w:val="007E73A4"/>
    <w:rsid w:val="007E7A0C"/>
    <w:rsid w:val="007F0B82"/>
    <w:rsid w:val="007F637F"/>
    <w:rsid w:val="007F7832"/>
    <w:rsid w:val="00803CDD"/>
    <w:rsid w:val="00806F88"/>
    <w:rsid w:val="00810B8D"/>
    <w:rsid w:val="00810C41"/>
    <w:rsid w:val="00810CDD"/>
    <w:rsid w:val="00813406"/>
    <w:rsid w:val="00814459"/>
    <w:rsid w:val="008226D6"/>
    <w:rsid w:val="00823E8F"/>
    <w:rsid w:val="00824E4E"/>
    <w:rsid w:val="00827C80"/>
    <w:rsid w:val="0083501B"/>
    <w:rsid w:val="00836E2E"/>
    <w:rsid w:val="0084026A"/>
    <w:rsid w:val="00841860"/>
    <w:rsid w:val="00845C00"/>
    <w:rsid w:val="008472AA"/>
    <w:rsid w:val="008504DE"/>
    <w:rsid w:val="00857ACE"/>
    <w:rsid w:val="00857F51"/>
    <w:rsid w:val="00866D86"/>
    <w:rsid w:val="008757C4"/>
    <w:rsid w:val="00876FC8"/>
    <w:rsid w:val="00880B6E"/>
    <w:rsid w:val="00884843"/>
    <w:rsid w:val="0088607C"/>
    <w:rsid w:val="008906F6"/>
    <w:rsid w:val="008917E6"/>
    <w:rsid w:val="00892F2D"/>
    <w:rsid w:val="008962D5"/>
    <w:rsid w:val="008A043B"/>
    <w:rsid w:val="008A1CFC"/>
    <w:rsid w:val="008B2FF0"/>
    <w:rsid w:val="008B4ACC"/>
    <w:rsid w:val="008B6C4B"/>
    <w:rsid w:val="008B7E0B"/>
    <w:rsid w:val="008C2249"/>
    <w:rsid w:val="008C4295"/>
    <w:rsid w:val="008C584E"/>
    <w:rsid w:val="008C5E51"/>
    <w:rsid w:val="008D1407"/>
    <w:rsid w:val="008D29E3"/>
    <w:rsid w:val="008D6523"/>
    <w:rsid w:val="008E1302"/>
    <w:rsid w:val="008E322A"/>
    <w:rsid w:val="008E35EF"/>
    <w:rsid w:val="008E65DC"/>
    <w:rsid w:val="008F2BC4"/>
    <w:rsid w:val="008F3942"/>
    <w:rsid w:val="009046EB"/>
    <w:rsid w:val="00910C64"/>
    <w:rsid w:val="00911A61"/>
    <w:rsid w:val="0091233C"/>
    <w:rsid w:val="0091637B"/>
    <w:rsid w:val="009266B3"/>
    <w:rsid w:val="00927F18"/>
    <w:rsid w:val="009352CE"/>
    <w:rsid w:val="009377FB"/>
    <w:rsid w:val="00941AD1"/>
    <w:rsid w:val="00943BCE"/>
    <w:rsid w:val="0094647E"/>
    <w:rsid w:val="00947299"/>
    <w:rsid w:val="00951C40"/>
    <w:rsid w:val="009543D0"/>
    <w:rsid w:val="009553DC"/>
    <w:rsid w:val="00955AB1"/>
    <w:rsid w:val="009636DC"/>
    <w:rsid w:val="00963710"/>
    <w:rsid w:val="0096403B"/>
    <w:rsid w:val="00967918"/>
    <w:rsid w:val="009710EE"/>
    <w:rsid w:val="00972B60"/>
    <w:rsid w:val="00972E2E"/>
    <w:rsid w:val="00974AF7"/>
    <w:rsid w:val="00977404"/>
    <w:rsid w:val="009861B7"/>
    <w:rsid w:val="009877AE"/>
    <w:rsid w:val="0099371D"/>
    <w:rsid w:val="00996AEB"/>
    <w:rsid w:val="009A5C89"/>
    <w:rsid w:val="009B2D76"/>
    <w:rsid w:val="009B34AF"/>
    <w:rsid w:val="009B49D5"/>
    <w:rsid w:val="009C1FBC"/>
    <w:rsid w:val="009C5C79"/>
    <w:rsid w:val="009C7D3C"/>
    <w:rsid w:val="009D5530"/>
    <w:rsid w:val="009E39BC"/>
    <w:rsid w:val="009E4C2E"/>
    <w:rsid w:val="009E6D16"/>
    <w:rsid w:val="009F1131"/>
    <w:rsid w:val="009F1F17"/>
    <w:rsid w:val="009F2226"/>
    <w:rsid w:val="009F48F9"/>
    <w:rsid w:val="009F58E5"/>
    <w:rsid w:val="009F74A4"/>
    <w:rsid w:val="00A01E19"/>
    <w:rsid w:val="00A02C52"/>
    <w:rsid w:val="00A035E9"/>
    <w:rsid w:val="00A04F37"/>
    <w:rsid w:val="00A078D9"/>
    <w:rsid w:val="00A15BB5"/>
    <w:rsid w:val="00A2224C"/>
    <w:rsid w:val="00A233C2"/>
    <w:rsid w:val="00A24D8D"/>
    <w:rsid w:val="00A26EC0"/>
    <w:rsid w:val="00A312C9"/>
    <w:rsid w:val="00A31705"/>
    <w:rsid w:val="00A3549E"/>
    <w:rsid w:val="00A4001F"/>
    <w:rsid w:val="00A4008C"/>
    <w:rsid w:val="00A4151C"/>
    <w:rsid w:val="00A426AB"/>
    <w:rsid w:val="00A4473D"/>
    <w:rsid w:val="00A46249"/>
    <w:rsid w:val="00A539EA"/>
    <w:rsid w:val="00A544F6"/>
    <w:rsid w:val="00A548E9"/>
    <w:rsid w:val="00A54CED"/>
    <w:rsid w:val="00A55E40"/>
    <w:rsid w:val="00A56694"/>
    <w:rsid w:val="00A646D9"/>
    <w:rsid w:val="00A67EBA"/>
    <w:rsid w:val="00A75C5D"/>
    <w:rsid w:val="00A7761B"/>
    <w:rsid w:val="00A800B5"/>
    <w:rsid w:val="00A8116E"/>
    <w:rsid w:val="00A9022A"/>
    <w:rsid w:val="00A92099"/>
    <w:rsid w:val="00A929AC"/>
    <w:rsid w:val="00AA286C"/>
    <w:rsid w:val="00AA4712"/>
    <w:rsid w:val="00AA4BDC"/>
    <w:rsid w:val="00AA6E71"/>
    <w:rsid w:val="00AB035F"/>
    <w:rsid w:val="00AB0562"/>
    <w:rsid w:val="00AB0F8A"/>
    <w:rsid w:val="00AC2574"/>
    <w:rsid w:val="00AC6EA1"/>
    <w:rsid w:val="00AC7A59"/>
    <w:rsid w:val="00AD23FF"/>
    <w:rsid w:val="00AD330A"/>
    <w:rsid w:val="00AD3C2A"/>
    <w:rsid w:val="00AD6A97"/>
    <w:rsid w:val="00AD6FF3"/>
    <w:rsid w:val="00AE1750"/>
    <w:rsid w:val="00AE2BE2"/>
    <w:rsid w:val="00AE5B5C"/>
    <w:rsid w:val="00AE5CE1"/>
    <w:rsid w:val="00AE7033"/>
    <w:rsid w:val="00AF43B9"/>
    <w:rsid w:val="00AF6FE0"/>
    <w:rsid w:val="00B02C75"/>
    <w:rsid w:val="00B03AC0"/>
    <w:rsid w:val="00B20F85"/>
    <w:rsid w:val="00B24517"/>
    <w:rsid w:val="00B27781"/>
    <w:rsid w:val="00B32919"/>
    <w:rsid w:val="00B409E9"/>
    <w:rsid w:val="00B4570C"/>
    <w:rsid w:val="00B50E8A"/>
    <w:rsid w:val="00B55953"/>
    <w:rsid w:val="00B629F5"/>
    <w:rsid w:val="00B65271"/>
    <w:rsid w:val="00B6536D"/>
    <w:rsid w:val="00B659C1"/>
    <w:rsid w:val="00B7309D"/>
    <w:rsid w:val="00B73957"/>
    <w:rsid w:val="00B74A3C"/>
    <w:rsid w:val="00B74CF2"/>
    <w:rsid w:val="00B752D6"/>
    <w:rsid w:val="00B7781F"/>
    <w:rsid w:val="00B80434"/>
    <w:rsid w:val="00B82069"/>
    <w:rsid w:val="00B87979"/>
    <w:rsid w:val="00B90F23"/>
    <w:rsid w:val="00B9469B"/>
    <w:rsid w:val="00B97192"/>
    <w:rsid w:val="00BA0318"/>
    <w:rsid w:val="00BA06C5"/>
    <w:rsid w:val="00BA1242"/>
    <w:rsid w:val="00BA26D7"/>
    <w:rsid w:val="00BA3FA7"/>
    <w:rsid w:val="00BB4ECD"/>
    <w:rsid w:val="00BC39FB"/>
    <w:rsid w:val="00BC42AC"/>
    <w:rsid w:val="00BC6CBB"/>
    <w:rsid w:val="00BD2373"/>
    <w:rsid w:val="00BD51CA"/>
    <w:rsid w:val="00BD78AB"/>
    <w:rsid w:val="00BE2261"/>
    <w:rsid w:val="00BE724B"/>
    <w:rsid w:val="00BF1B92"/>
    <w:rsid w:val="00BF5CD4"/>
    <w:rsid w:val="00BF7A84"/>
    <w:rsid w:val="00C00522"/>
    <w:rsid w:val="00C13882"/>
    <w:rsid w:val="00C1504E"/>
    <w:rsid w:val="00C15378"/>
    <w:rsid w:val="00C20126"/>
    <w:rsid w:val="00C212A8"/>
    <w:rsid w:val="00C22B5D"/>
    <w:rsid w:val="00C23B77"/>
    <w:rsid w:val="00C32647"/>
    <w:rsid w:val="00C33CE1"/>
    <w:rsid w:val="00C4082D"/>
    <w:rsid w:val="00C42C47"/>
    <w:rsid w:val="00C44F7F"/>
    <w:rsid w:val="00C45E0E"/>
    <w:rsid w:val="00C45FDC"/>
    <w:rsid w:val="00C57AF3"/>
    <w:rsid w:val="00C6175F"/>
    <w:rsid w:val="00C62FFF"/>
    <w:rsid w:val="00C6364F"/>
    <w:rsid w:val="00C701D5"/>
    <w:rsid w:val="00C71C0E"/>
    <w:rsid w:val="00C743B6"/>
    <w:rsid w:val="00C8057B"/>
    <w:rsid w:val="00C820E7"/>
    <w:rsid w:val="00C83AFF"/>
    <w:rsid w:val="00C86640"/>
    <w:rsid w:val="00CA01A0"/>
    <w:rsid w:val="00CA285D"/>
    <w:rsid w:val="00CA299A"/>
    <w:rsid w:val="00CA29DB"/>
    <w:rsid w:val="00CA2E5F"/>
    <w:rsid w:val="00CA5C59"/>
    <w:rsid w:val="00CA66FE"/>
    <w:rsid w:val="00CA6A7A"/>
    <w:rsid w:val="00CB09A3"/>
    <w:rsid w:val="00CB682E"/>
    <w:rsid w:val="00CC0476"/>
    <w:rsid w:val="00CC245A"/>
    <w:rsid w:val="00CD73B2"/>
    <w:rsid w:val="00CE4C13"/>
    <w:rsid w:val="00CF3B81"/>
    <w:rsid w:val="00CF3BCB"/>
    <w:rsid w:val="00CF7941"/>
    <w:rsid w:val="00D00C66"/>
    <w:rsid w:val="00D014B0"/>
    <w:rsid w:val="00D02D58"/>
    <w:rsid w:val="00D11B2B"/>
    <w:rsid w:val="00D22D88"/>
    <w:rsid w:val="00D24ECA"/>
    <w:rsid w:val="00D27589"/>
    <w:rsid w:val="00D348B2"/>
    <w:rsid w:val="00D6149F"/>
    <w:rsid w:val="00D62494"/>
    <w:rsid w:val="00D6601C"/>
    <w:rsid w:val="00D6726B"/>
    <w:rsid w:val="00D67A8E"/>
    <w:rsid w:val="00D72A6B"/>
    <w:rsid w:val="00D74B6A"/>
    <w:rsid w:val="00D772ED"/>
    <w:rsid w:val="00D9047E"/>
    <w:rsid w:val="00D906AE"/>
    <w:rsid w:val="00D91513"/>
    <w:rsid w:val="00D97015"/>
    <w:rsid w:val="00DA4032"/>
    <w:rsid w:val="00DA49D1"/>
    <w:rsid w:val="00DA7057"/>
    <w:rsid w:val="00DB0994"/>
    <w:rsid w:val="00DB4BF4"/>
    <w:rsid w:val="00DC4617"/>
    <w:rsid w:val="00DC5D9A"/>
    <w:rsid w:val="00DC713F"/>
    <w:rsid w:val="00DD20CF"/>
    <w:rsid w:val="00DD2F36"/>
    <w:rsid w:val="00DD334D"/>
    <w:rsid w:val="00DD3425"/>
    <w:rsid w:val="00DD3979"/>
    <w:rsid w:val="00DD4D40"/>
    <w:rsid w:val="00DE2A18"/>
    <w:rsid w:val="00DF026F"/>
    <w:rsid w:val="00DF0C28"/>
    <w:rsid w:val="00DF1921"/>
    <w:rsid w:val="00DF7296"/>
    <w:rsid w:val="00E02DF9"/>
    <w:rsid w:val="00E04B93"/>
    <w:rsid w:val="00E10CD0"/>
    <w:rsid w:val="00E139A7"/>
    <w:rsid w:val="00E13AA9"/>
    <w:rsid w:val="00E13CB0"/>
    <w:rsid w:val="00E20A2E"/>
    <w:rsid w:val="00E301CA"/>
    <w:rsid w:val="00E31FCF"/>
    <w:rsid w:val="00E3445C"/>
    <w:rsid w:val="00E35043"/>
    <w:rsid w:val="00E35275"/>
    <w:rsid w:val="00E37F42"/>
    <w:rsid w:val="00E41147"/>
    <w:rsid w:val="00E447AB"/>
    <w:rsid w:val="00E44950"/>
    <w:rsid w:val="00E4664E"/>
    <w:rsid w:val="00E466D3"/>
    <w:rsid w:val="00E47055"/>
    <w:rsid w:val="00E514A4"/>
    <w:rsid w:val="00E52979"/>
    <w:rsid w:val="00E53029"/>
    <w:rsid w:val="00E53B90"/>
    <w:rsid w:val="00E61439"/>
    <w:rsid w:val="00E62229"/>
    <w:rsid w:val="00E707D2"/>
    <w:rsid w:val="00E70C61"/>
    <w:rsid w:val="00E71EF6"/>
    <w:rsid w:val="00E731EB"/>
    <w:rsid w:val="00E73A3A"/>
    <w:rsid w:val="00E74366"/>
    <w:rsid w:val="00E77663"/>
    <w:rsid w:val="00E80194"/>
    <w:rsid w:val="00E805B0"/>
    <w:rsid w:val="00E80787"/>
    <w:rsid w:val="00E81063"/>
    <w:rsid w:val="00E81A61"/>
    <w:rsid w:val="00E82680"/>
    <w:rsid w:val="00E86AF5"/>
    <w:rsid w:val="00E86E82"/>
    <w:rsid w:val="00E95102"/>
    <w:rsid w:val="00E953A4"/>
    <w:rsid w:val="00E961A7"/>
    <w:rsid w:val="00E96B98"/>
    <w:rsid w:val="00E96C17"/>
    <w:rsid w:val="00EA16F2"/>
    <w:rsid w:val="00EA1C3B"/>
    <w:rsid w:val="00EA2D5C"/>
    <w:rsid w:val="00EA56F6"/>
    <w:rsid w:val="00EA6546"/>
    <w:rsid w:val="00EB396C"/>
    <w:rsid w:val="00EC6981"/>
    <w:rsid w:val="00EE1A96"/>
    <w:rsid w:val="00EE241D"/>
    <w:rsid w:val="00EE31C7"/>
    <w:rsid w:val="00EE48E1"/>
    <w:rsid w:val="00EE507F"/>
    <w:rsid w:val="00EF1C9C"/>
    <w:rsid w:val="00EF234C"/>
    <w:rsid w:val="00EF34B1"/>
    <w:rsid w:val="00EF3596"/>
    <w:rsid w:val="00EF4F77"/>
    <w:rsid w:val="00EF78A8"/>
    <w:rsid w:val="00F00597"/>
    <w:rsid w:val="00F01EEF"/>
    <w:rsid w:val="00F12BB9"/>
    <w:rsid w:val="00F1396E"/>
    <w:rsid w:val="00F21467"/>
    <w:rsid w:val="00F23939"/>
    <w:rsid w:val="00F30FD3"/>
    <w:rsid w:val="00F34915"/>
    <w:rsid w:val="00F3500B"/>
    <w:rsid w:val="00F35687"/>
    <w:rsid w:val="00F431C7"/>
    <w:rsid w:val="00F51007"/>
    <w:rsid w:val="00F5791D"/>
    <w:rsid w:val="00F64A2F"/>
    <w:rsid w:val="00F6632D"/>
    <w:rsid w:val="00F7245F"/>
    <w:rsid w:val="00F80783"/>
    <w:rsid w:val="00F87D30"/>
    <w:rsid w:val="00F87FEB"/>
    <w:rsid w:val="00F921EE"/>
    <w:rsid w:val="00F92FF7"/>
    <w:rsid w:val="00F9401E"/>
    <w:rsid w:val="00FA0DA1"/>
    <w:rsid w:val="00FA4EAA"/>
    <w:rsid w:val="00FB2D7B"/>
    <w:rsid w:val="00FB3D1B"/>
    <w:rsid w:val="00FC106E"/>
    <w:rsid w:val="00FD1E5F"/>
    <w:rsid w:val="00FE01C1"/>
    <w:rsid w:val="00FE0AEB"/>
    <w:rsid w:val="00FE2F6B"/>
    <w:rsid w:val="00FE6427"/>
    <w:rsid w:val="00FE7781"/>
    <w:rsid w:val="00FE7B5B"/>
    <w:rsid w:val="00FF2F28"/>
    <w:rsid w:val="00FF511D"/>
    <w:rsid w:val="0871DF1C"/>
    <w:rsid w:val="1D4A6E4C"/>
    <w:rsid w:val="1D5667A0"/>
    <w:rsid w:val="1FF1ED94"/>
    <w:rsid w:val="208004EF"/>
    <w:rsid w:val="2E497D31"/>
    <w:rsid w:val="32AF3070"/>
    <w:rsid w:val="51264DA1"/>
    <w:rsid w:val="51265F75"/>
    <w:rsid w:val="63B4C889"/>
    <w:rsid w:val="6755A299"/>
    <w:rsid w:val="6BB9B2C1"/>
    <w:rsid w:val="709B9C16"/>
    <w:rsid w:val="739DE644"/>
    <w:rsid w:val="7D75E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D212D5"/>
  <w15:docId w15:val="{32381A95-17E5-4A2C-83C9-4A4D5ADCE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ECD"/>
    <w:rPr>
      <w:rFonts w:ascii="Arial" w:hAnsi="Arial" w:cs="Arial"/>
      <w:sz w:val="24"/>
      <w:szCs w:val="24"/>
      <w:lang w:eastAsia="en-US"/>
    </w:rPr>
  </w:style>
  <w:style w:type="paragraph" w:styleId="Heading1">
    <w:name w:val="heading 1"/>
    <w:basedOn w:val="Normal"/>
    <w:next w:val="Normal"/>
    <w:qFormat/>
    <w:rsid w:val="00100C90"/>
    <w:pPr>
      <w:keepNext/>
      <w:outlineLvl w:val="0"/>
    </w:pPr>
    <w:rPr>
      <w:b/>
      <w:bCs/>
      <w:sz w:val="32"/>
      <w:szCs w:val="32"/>
      <w:lang w:eastAsia="en-GB"/>
    </w:rPr>
  </w:style>
  <w:style w:type="paragraph" w:styleId="Heading2">
    <w:name w:val="heading 2"/>
    <w:basedOn w:val="Normal"/>
    <w:next w:val="Normal"/>
    <w:qFormat/>
    <w:rsid w:val="00232335"/>
    <w:pPr>
      <w:keepNext/>
      <w:jc w:val="both"/>
      <w:outlineLvl w:val="1"/>
    </w:pPr>
    <w:rPr>
      <w:rFonts w:ascii="Calisto MT" w:hAnsi="Calisto MT"/>
      <w:b/>
      <w:sz w:val="22"/>
    </w:rPr>
  </w:style>
  <w:style w:type="paragraph" w:styleId="Heading3">
    <w:name w:val="heading 3"/>
    <w:basedOn w:val="Normal"/>
    <w:next w:val="Normal"/>
    <w:qFormat/>
    <w:rsid w:val="00232335"/>
    <w:pPr>
      <w:keepNext/>
      <w:spacing w:before="400" w:after="480"/>
      <w:outlineLvl w:val="2"/>
    </w:pPr>
    <w:rPr>
      <w:rFonts w:ascii="GillSans" w:hAnsi="GillSans" w:cs="Tahoma"/>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o"/>
    <w:basedOn w:val="Normal"/>
    <w:link w:val="FooterChar"/>
    <w:uiPriority w:val="99"/>
    <w:rsid w:val="00232335"/>
    <w:pPr>
      <w:tabs>
        <w:tab w:val="center" w:pos="4212"/>
        <w:tab w:val="right" w:pos="8424"/>
      </w:tabs>
      <w:spacing w:before="240"/>
      <w:jc w:val="center"/>
    </w:pPr>
  </w:style>
  <w:style w:type="paragraph" w:styleId="Header">
    <w:name w:val="header"/>
    <w:basedOn w:val="Normal"/>
    <w:rsid w:val="00232335"/>
    <w:pPr>
      <w:tabs>
        <w:tab w:val="center" w:pos="4219"/>
        <w:tab w:val="right" w:pos="8306"/>
      </w:tabs>
      <w:spacing w:before="480" w:after="240"/>
      <w:jc w:val="center"/>
    </w:pPr>
  </w:style>
  <w:style w:type="paragraph" w:customStyle="1" w:styleId="Paragraph">
    <w:name w:val="Paragraph"/>
    <w:aliases w:val="p,paragraph,P,para,Paragaph"/>
    <w:basedOn w:val="Normal"/>
    <w:rsid w:val="00232335"/>
    <w:pPr>
      <w:spacing w:before="240"/>
      <w:jc w:val="both"/>
    </w:pPr>
  </w:style>
  <w:style w:type="paragraph" w:customStyle="1" w:styleId="Title1">
    <w:name w:val="Title1"/>
    <w:aliases w:val="t,table,Table"/>
    <w:basedOn w:val="Heading2"/>
    <w:rsid w:val="00232335"/>
    <w:pPr>
      <w:spacing w:before="480"/>
      <w:jc w:val="left"/>
    </w:pPr>
    <w:rPr>
      <w:rFonts w:ascii="Tahoma" w:hAnsi="Tahoma"/>
      <w:sz w:val="20"/>
    </w:rPr>
  </w:style>
  <w:style w:type="paragraph" w:customStyle="1" w:styleId="dear">
    <w:name w:val="dear"/>
    <w:aliases w:val="d"/>
    <w:basedOn w:val="Normal"/>
    <w:rsid w:val="00232335"/>
    <w:pPr>
      <w:spacing w:before="1000"/>
    </w:pPr>
  </w:style>
  <w:style w:type="paragraph" w:customStyle="1" w:styleId="signatory">
    <w:name w:val="signatory"/>
    <w:aliases w:val="s"/>
    <w:basedOn w:val="Paragraph"/>
    <w:rsid w:val="00232335"/>
    <w:pPr>
      <w:spacing w:before="1200"/>
    </w:pPr>
  </w:style>
  <w:style w:type="paragraph" w:customStyle="1" w:styleId="position">
    <w:name w:val="position"/>
    <w:aliases w:val="po"/>
    <w:basedOn w:val="Paragraph"/>
    <w:rsid w:val="00232335"/>
    <w:pPr>
      <w:spacing w:before="0"/>
    </w:pPr>
  </w:style>
  <w:style w:type="paragraph" w:customStyle="1" w:styleId="firstref">
    <w:name w:val="first ref"/>
    <w:aliases w:val="fr"/>
    <w:basedOn w:val="Normal"/>
    <w:rsid w:val="00232335"/>
    <w:pPr>
      <w:spacing w:before="240"/>
    </w:pPr>
  </w:style>
  <w:style w:type="paragraph" w:customStyle="1" w:styleId="secondref">
    <w:name w:val="second ref"/>
    <w:aliases w:val="sr"/>
    <w:basedOn w:val="Normal"/>
    <w:rsid w:val="00232335"/>
  </w:style>
  <w:style w:type="paragraph" w:customStyle="1" w:styleId="address">
    <w:name w:val="address"/>
    <w:aliases w:val="a"/>
    <w:basedOn w:val="Normal"/>
    <w:rsid w:val="00232335"/>
    <w:pPr>
      <w:tabs>
        <w:tab w:val="right" w:pos="8640"/>
      </w:tabs>
    </w:pPr>
  </w:style>
  <w:style w:type="paragraph" w:customStyle="1" w:styleId="Date1">
    <w:name w:val="Date1"/>
    <w:aliases w:val="da"/>
    <w:basedOn w:val="firstref"/>
    <w:rsid w:val="00232335"/>
    <w:pPr>
      <w:spacing w:before="0"/>
    </w:pPr>
  </w:style>
  <w:style w:type="paragraph" w:customStyle="1" w:styleId="List1">
    <w:name w:val="List1"/>
    <w:aliases w:val="l,l1,cl-,list + change bars,li,letter,L"/>
    <w:basedOn w:val="Paragraph"/>
    <w:rsid w:val="00232335"/>
    <w:pPr>
      <w:ind w:left="720" w:hanging="720"/>
    </w:pPr>
  </w:style>
  <w:style w:type="paragraph" w:customStyle="1" w:styleId="rubric">
    <w:name w:val="rubric"/>
    <w:aliases w:val="r"/>
    <w:basedOn w:val="Footer"/>
    <w:rsid w:val="00232335"/>
    <w:pPr>
      <w:spacing w:before="480"/>
    </w:pPr>
    <w:rPr>
      <w:sz w:val="16"/>
    </w:rPr>
  </w:style>
  <w:style w:type="paragraph" w:customStyle="1" w:styleId="ending">
    <w:name w:val="ending"/>
    <w:aliases w:val="en"/>
    <w:basedOn w:val="Paragraph"/>
    <w:rsid w:val="00232335"/>
    <w:pPr>
      <w:keepNext/>
    </w:pPr>
  </w:style>
  <w:style w:type="paragraph" w:customStyle="1" w:styleId="Subtitle1">
    <w:name w:val="Subtitle1"/>
    <w:aliases w:val="st"/>
    <w:basedOn w:val="Paragraph"/>
    <w:rsid w:val="00232335"/>
    <w:pPr>
      <w:keepNext/>
    </w:pPr>
    <w:rPr>
      <w:i/>
    </w:rPr>
  </w:style>
  <w:style w:type="character" w:styleId="Hyperlink">
    <w:name w:val="Hyperlink"/>
    <w:basedOn w:val="DefaultParagraphFont"/>
    <w:rsid w:val="008E322A"/>
    <w:rPr>
      <w:color w:val="0000FF"/>
      <w:u w:val="single"/>
    </w:rPr>
  </w:style>
  <w:style w:type="paragraph" w:customStyle="1" w:styleId="addresslabel">
    <w:name w:val="address label"/>
    <w:aliases w:val="al"/>
    <w:basedOn w:val="address"/>
    <w:rsid w:val="00E35043"/>
    <w:pPr>
      <w:tabs>
        <w:tab w:val="clear" w:pos="8640"/>
      </w:tabs>
      <w:spacing w:line="260" w:lineRule="atLeast"/>
      <w:ind w:left="425"/>
    </w:pPr>
    <w:rPr>
      <w:rFonts w:ascii="Century Gothic" w:hAnsi="Century Gothic"/>
      <w:b/>
      <w:bCs/>
      <w:noProof/>
      <w:snapToGrid w:val="0"/>
      <w:sz w:val="22"/>
    </w:rPr>
  </w:style>
  <w:style w:type="paragraph" w:customStyle="1" w:styleId="Address0">
    <w:name w:val="Address"/>
    <w:aliases w:val="aa"/>
    <w:basedOn w:val="addresslabel"/>
    <w:rsid w:val="00726463"/>
    <w:pPr>
      <w:spacing w:line="160" w:lineRule="atLeast"/>
    </w:pPr>
    <w:rPr>
      <w:b w:val="0"/>
      <w:bCs w:val="0"/>
      <w:sz w:val="14"/>
    </w:rPr>
  </w:style>
  <w:style w:type="paragraph" w:styleId="BalloonText">
    <w:name w:val="Balloon Text"/>
    <w:basedOn w:val="Normal"/>
    <w:link w:val="BalloonTextChar"/>
    <w:uiPriority w:val="99"/>
    <w:semiHidden/>
    <w:unhideWhenUsed/>
    <w:rsid w:val="0052210E"/>
    <w:rPr>
      <w:rFonts w:cs="Tahoma"/>
      <w:sz w:val="16"/>
      <w:szCs w:val="16"/>
    </w:rPr>
  </w:style>
  <w:style w:type="character" w:customStyle="1" w:styleId="BalloonTextChar">
    <w:name w:val="Balloon Text Char"/>
    <w:basedOn w:val="DefaultParagraphFont"/>
    <w:link w:val="BalloonText"/>
    <w:uiPriority w:val="99"/>
    <w:semiHidden/>
    <w:rsid w:val="0052210E"/>
    <w:rPr>
      <w:rFonts w:ascii="Tahoma" w:hAnsi="Tahoma" w:cs="Tahoma"/>
      <w:sz w:val="16"/>
      <w:szCs w:val="16"/>
      <w:lang w:eastAsia="en-US"/>
    </w:rPr>
  </w:style>
  <w:style w:type="character" w:styleId="UnresolvedMention">
    <w:name w:val="Unresolved Mention"/>
    <w:basedOn w:val="DefaultParagraphFont"/>
    <w:uiPriority w:val="99"/>
    <w:semiHidden/>
    <w:unhideWhenUsed/>
    <w:rsid w:val="007A1C2F"/>
    <w:rPr>
      <w:color w:val="605E5C"/>
      <w:shd w:val="clear" w:color="auto" w:fill="E1DFDD"/>
    </w:rPr>
  </w:style>
  <w:style w:type="table" w:styleId="TableGrid">
    <w:name w:val="Table Grid"/>
    <w:basedOn w:val="TableNormal"/>
    <w:uiPriority w:val="59"/>
    <w:rsid w:val="009A5C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447AB"/>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NormalWeb">
    <w:name w:val="Normal (Web)"/>
    <w:basedOn w:val="Normal"/>
    <w:uiPriority w:val="99"/>
    <w:unhideWhenUsed/>
    <w:rsid w:val="0029500F"/>
    <w:pPr>
      <w:spacing w:before="100" w:beforeAutospacing="1" w:after="100" w:afterAutospacing="1"/>
    </w:pPr>
    <w:rPr>
      <w:rFonts w:ascii="Times New Roman" w:hAnsi="Times New Roman"/>
      <w:lang w:eastAsia="en-GB"/>
    </w:rPr>
  </w:style>
  <w:style w:type="paragraph" w:styleId="Caption">
    <w:name w:val="caption"/>
    <w:basedOn w:val="Normal"/>
    <w:next w:val="Normal"/>
    <w:uiPriority w:val="35"/>
    <w:unhideWhenUsed/>
    <w:qFormat/>
    <w:rsid w:val="003B4CF1"/>
    <w:pPr>
      <w:spacing w:after="200"/>
    </w:pPr>
    <w:rPr>
      <w:i/>
      <w:iCs/>
      <w:color w:val="1F497D" w:themeColor="text2"/>
      <w:sz w:val="18"/>
      <w:szCs w:val="18"/>
    </w:rPr>
  </w:style>
  <w:style w:type="character" w:customStyle="1" w:styleId="FooterChar">
    <w:name w:val="Footer Char"/>
    <w:aliases w:val="fo Char"/>
    <w:basedOn w:val="DefaultParagraphFont"/>
    <w:link w:val="Footer"/>
    <w:uiPriority w:val="99"/>
    <w:rsid w:val="00A55E40"/>
    <w:rPr>
      <w:rFonts w:ascii="Arial" w:hAnsi="Arial" w:cs="Arial"/>
      <w:sz w:val="24"/>
      <w:szCs w:val="24"/>
      <w:lang w:eastAsia="en-US"/>
    </w:rPr>
  </w:style>
  <w:style w:type="character" w:styleId="CommentReference">
    <w:name w:val="annotation reference"/>
    <w:basedOn w:val="DefaultParagraphFont"/>
    <w:uiPriority w:val="99"/>
    <w:semiHidden/>
    <w:unhideWhenUsed/>
    <w:rsid w:val="00BE2261"/>
    <w:rPr>
      <w:sz w:val="16"/>
      <w:szCs w:val="16"/>
    </w:rPr>
  </w:style>
  <w:style w:type="paragraph" w:styleId="CommentText">
    <w:name w:val="annotation text"/>
    <w:basedOn w:val="Normal"/>
    <w:link w:val="CommentTextChar"/>
    <w:uiPriority w:val="99"/>
    <w:unhideWhenUsed/>
    <w:rsid w:val="00BE2261"/>
    <w:rPr>
      <w:sz w:val="20"/>
      <w:szCs w:val="20"/>
    </w:rPr>
  </w:style>
  <w:style w:type="character" w:customStyle="1" w:styleId="CommentTextChar">
    <w:name w:val="Comment Text Char"/>
    <w:basedOn w:val="DefaultParagraphFont"/>
    <w:link w:val="CommentText"/>
    <w:uiPriority w:val="99"/>
    <w:rsid w:val="00BE2261"/>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BE2261"/>
    <w:rPr>
      <w:b/>
      <w:bCs/>
    </w:rPr>
  </w:style>
  <w:style w:type="character" w:customStyle="1" w:styleId="CommentSubjectChar">
    <w:name w:val="Comment Subject Char"/>
    <w:basedOn w:val="CommentTextChar"/>
    <w:link w:val="CommentSubject"/>
    <w:uiPriority w:val="99"/>
    <w:semiHidden/>
    <w:rsid w:val="00BE2261"/>
    <w:rPr>
      <w:rFonts w:ascii="Arial" w:hAnsi="Arial" w:cs="Arial"/>
      <w:b/>
      <w:bCs/>
      <w:lang w:eastAsia="en-US"/>
    </w:rPr>
  </w:style>
  <w:style w:type="paragraph" w:styleId="Revision">
    <w:name w:val="Revision"/>
    <w:hidden/>
    <w:uiPriority w:val="99"/>
    <w:semiHidden/>
    <w:rsid w:val="00EF1C9C"/>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364">
      <w:bodyDiv w:val="1"/>
      <w:marLeft w:val="0"/>
      <w:marRight w:val="0"/>
      <w:marTop w:val="0"/>
      <w:marBottom w:val="0"/>
      <w:divBdr>
        <w:top w:val="none" w:sz="0" w:space="0" w:color="auto"/>
        <w:left w:val="none" w:sz="0" w:space="0" w:color="auto"/>
        <w:bottom w:val="none" w:sz="0" w:space="0" w:color="auto"/>
        <w:right w:val="none" w:sz="0" w:space="0" w:color="auto"/>
      </w:divBdr>
    </w:div>
    <w:div w:id="9721703">
      <w:bodyDiv w:val="1"/>
      <w:marLeft w:val="0"/>
      <w:marRight w:val="0"/>
      <w:marTop w:val="0"/>
      <w:marBottom w:val="0"/>
      <w:divBdr>
        <w:top w:val="none" w:sz="0" w:space="0" w:color="auto"/>
        <w:left w:val="none" w:sz="0" w:space="0" w:color="auto"/>
        <w:bottom w:val="none" w:sz="0" w:space="0" w:color="auto"/>
        <w:right w:val="none" w:sz="0" w:space="0" w:color="auto"/>
      </w:divBdr>
      <w:divsChild>
        <w:div w:id="1129980944">
          <w:marLeft w:val="0"/>
          <w:marRight w:val="0"/>
          <w:marTop w:val="0"/>
          <w:marBottom w:val="0"/>
          <w:divBdr>
            <w:top w:val="none" w:sz="0" w:space="0" w:color="auto"/>
            <w:left w:val="none" w:sz="0" w:space="0" w:color="auto"/>
            <w:bottom w:val="none" w:sz="0" w:space="0" w:color="auto"/>
            <w:right w:val="none" w:sz="0" w:space="0" w:color="auto"/>
          </w:divBdr>
          <w:divsChild>
            <w:div w:id="924189478">
              <w:marLeft w:val="0"/>
              <w:marRight w:val="0"/>
              <w:marTop w:val="0"/>
              <w:marBottom w:val="0"/>
              <w:divBdr>
                <w:top w:val="none" w:sz="0" w:space="0" w:color="auto"/>
                <w:left w:val="none" w:sz="0" w:space="0" w:color="auto"/>
                <w:bottom w:val="none" w:sz="0" w:space="0" w:color="auto"/>
                <w:right w:val="none" w:sz="0" w:space="0" w:color="auto"/>
              </w:divBdr>
              <w:divsChild>
                <w:div w:id="1568683163">
                  <w:marLeft w:val="0"/>
                  <w:marRight w:val="0"/>
                  <w:marTop w:val="0"/>
                  <w:marBottom w:val="0"/>
                  <w:divBdr>
                    <w:top w:val="none" w:sz="0" w:space="0" w:color="auto"/>
                    <w:left w:val="none" w:sz="0" w:space="0" w:color="auto"/>
                    <w:bottom w:val="none" w:sz="0" w:space="0" w:color="auto"/>
                    <w:right w:val="none" w:sz="0" w:space="0" w:color="auto"/>
                  </w:divBdr>
                  <w:divsChild>
                    <w:div w:id="1335566461">
                      <w:marLeft w:val="0"/>
                      <w:marRight w:val="0"/>
                      <w:marTop w:val="0"/>
                      <w:marBottom w:val="0"/>
                      <w:divBdr>
                        <w:top w:val="none" w:sz="0" w:space="0" w:color="auto"/>
                        <w:left w:val="none" w:sz="0" w:space="0" w:color="auto"/>
                        <w:bottom w:val="none" w:sz="0" w:space="0" w:color="auto"/>
                        <w:right w:val="none" w:sz="0" w:space="0" w:color="auto"/>
                      </w:divBdr>
                      <w:divsChild>
                        <w:div w:id="2006854708">
                          <w:marLeft w:val="0"/>
                          <w:marRight w:val="0"/>
                          <w:marTop w:val="0"/>
                          <w:marBottom w:val="0"/>
                          <w:divBdr>
                            <w:top w:val="none" w:sz="0" w:space="0" w:color="auto"/>
                            <w:left w:val="none" w:sz="0" w:space="0" w:color="auto"/>
                            <w:bottom w:val="none" w:sz="0" w:space="0" w:color="auto"/>
                            <w:right w:val="none" w:sz="0" w:space="0" w:color="auto"/>
                          </w:divBdr>
                          <w:divsChild>
                            <w:div w:id="572081146">
                              <w:marLeft w:val="7"/>
                              <w:marRight w:val="87"/>
                              <w:marTop w:val="0"/>
                              <w:marBottom w:val="0"/>
                              <w:divBdr>
                                <w:top w:val="none" w:sz="0" w:space="0" w:color="auto"/>
                                <w:left w:val="none" w:sz="0" w:space="0" w:color="auto"/>
                                <w:bottom w:val="none" w:sz="0" w:space="0" w:color="auto"/>
                                <w:right w:val="none" w:sz="0" w:space="0" w:color="auto"/>
                              </w:divBdr>
                              <w:divsChild>
                                <w:div w:id="230893128">
                                  <w:marLeft w:val="0"/>
                                  <w:marRight w:val="0"/>
                                  <w:marTop w:val="0"/>
                                  <w:marBottom w:val="0"/>
                                  <w:divBdr>
                                    <w:top w:val="none" w:sz="0" w:space="0" w:color="auto"/>
                                    <w:left w:val="none" w:sz="0" w:space="0" w:color="auto"/>
                                    <w:bottom w:val="none" w:sz="0" w:space="0" w:color="auto"/>
                                    <w:right w:val="none" w:sz="0" w:space="0" w:color="auto"/>
                                  </w:divBdr>
                                  <w:divsChild>
                                    <w:div w:id="39020068">
                                      <w:marLeft w:val="0"/>
                                      <w:marRight w:val="0"/>
                                      <w:marTop w:val="0"/>
                                      <w:marBottom w:val="0"/>
                                      <w:divBdr>
                                        <w:top w:val="none" w:sz="0" w:space="0" w:color="auto"/>
                                        <w:left w:val="none" w:sz="0" w:space="0" w:color="auto"/>
                                        <w:bottom w:val="none" w:sz="0" w:space="0" w:color="auto"/>
                                        <w:right w:val="none" w:sz="0" w:space="0" w:color="auto"/>
                                      </w:divBdr>
                                      <w:divsChild>
                                        <w:div w:id="1992757906">
                                          <w:marLeft w:val="0"/>
                                          <w:marRight w:val="0"/>
                                          <w:marTop w:val="0"/>
                                          <w:marBottom w:val="0"/>
                                          <w:divBdr>
                                            <w:top w:val="none" w:sz="0" w:space="0" w:color="auto"/>
                                            <w:left w:val="none" w:sz="0" w:space="0" w:color="auto"/>
                                            <w:bottom w:val="none" w:sz="0" w:space="0" w:color="auto"/>
                                            <w:right w:val="none" w:sz="0" w:space="0" w:color="auto"/>
                                          </w:divBdr>
                                          <w:divsChild>
                                            <w:div w:id="474563765">
                                              <w:marLeft w:val="0"/>
                                              <w:marRight w:val="0"/>
                                              <w:marTop w:val="0"/>
                                              <w:marBottom w:val="0"/>
                                              <w:divBdr>
                                                <w:top w:val="none" w:sz="0" w:space="0" w:color="auto"/>
                                                <w:left w:val="none" w:sz="0" w:space="0" w:color="auto"/>
                                                <w:bottom w:val="none" w:sz="0" w:space="0" w:color="auto"/>
                                                <w:right w:val="none" w:sz="0" w:space="0" w:color="auto"/>
                                              </w:divBdr>
                                              <w:divsChild>
                                                <w:div w:id="1800562512">
                                                  <w:marLeft w:val="0"/>
                                                  <w:marRight w:val="0"/>
                                                  <w:marTop w:val="0"/>
                                                  <w:marBottom w:val="0"/>
                                                  <w:divBdr>
                                                    <w:top w:val="none" w:sz="0" w:space="0" w:color="auto"/>
                                                    <w:left w:val="none" w:sz="0" w:space="0" w:color="auto"/>
                                                    <w:bottom w:val="none" w:sz="0" w:space="0" w:color="auto"/>
                                                    <w:right w:val="none" w:sz="0" w:space="0" w:color="auto"/>
                                                  </w:divBdr>
                                                  <w:divsChild>
                                                    <w:div w:id="1845507155">
                                                      <w:marLeft w:val="0"/>
                                                      <w:marRight w:val="0"/>
                                                      <w:marTop w:val="0"/>
                                                      <w:marBottom w:val="0"/>
                                                      <w:divBdr>
                                                        <w:top w:val="none" w:sz="0" w:space="0" w:color="auto"/>
                                                        <w:left w:val="none" w:sz="0" w:space="0" w:color="auto"/>
                                                        <w:bottom w:val="none" w:sz="0" w:space="0" w:color="auto"/>
                                                        <w:right w:val="none" w:sz="0" w:space="0" w:color="auto"/>
                                                      </w:divBdr>
                                                      <w:divsChild>
                                                        <w:div w:id="1266960812">
                                                          <w:marLeft w:val="0"/>
                                                          <w:marRight w:val="0"/>
                                                          <w:marTop w:val="0"/>
                                                          <w:marBottom w:val="0"/>
                                                          <w:divBdr>
                                                            <w:top w:val="none" w:sz="0" w:space="0" w:color="auto"/>
                                                            <w:left w:val="none" w:sz="0" w:space="0" w:color="auto"/>
                                                            <w:bottom w:val="none" w:sz="0" w:space="0" w:color="auto"/>
                                                            <w:right w:val="none" w:sz="0" w:space="0" w:color="auto"/>
                                                          </w:divBdr>
                                                          <w:divsChild>
                                                            <w:div w:id="1173840875">
                                                              <w:marLeft w:val="0"/>
                                                              <w:marRight w:val="0"/>
                                                              <w:marTop w:val="0"/>
                                                              <w:marBottom w:val="0"/>
                                                              <w:divBdr>
                                                                <w:top w:val="none" w:sz="0" w:space="0" w:color="auto"/>
                                                                <w:left w:val="none" w:sz="0" w:space="0" w:color="auto"/>
                                                                <w:bottom w:val="none" w:sz="0" w:space="0" w:color="auto"/>
                                                                <w:right w:val="none" w:sz="0" w:space="0" w:color="auto"/>
                                                              </w:divBdr>
                                                              <w:divsChild>
                                                                <w:div w:id="900680271">
                                                                  <w:marLeft w:val="0"/>
                                                                  <w:marRight w:val="0"/>
                                                                  <w:marTop w:val="0"/>
                                                                  <w:marBottom w:val="0"/>
                                                                  <w:divBdr>
                                                                    <w:top w:val="none" w:sz="0" w:space="0" w:color="auto"/>
                                                                    <w:left w:val="none" w:sz="0" w:space="0" w:color="auto"/>
                                                                    <w:bottom w:val="none" w:sz="0" w:space="0" w:color="auto"/>
                                                                    <w:right w:val="none" w:sz="0" w:space="0" w:color="auto"/>
                                                                  </w:divBdr>
                                                                  <w:divsChild>
                                                                    <w:div w:id="1730104527">
                                                                      <w:marLeft w:val="180"/>
                                                                      <w:marRight w:val="0"/>
                                                                      <w:marTop w:val="0"/>
                                                                      <w:marBottom w:val="0"/>
                                                                      <w:divBdr>
                                                                        <w:top w:val="none" w:sz="0" w:space="0" w:color="auto"/>
                                                                        <w:left w:val="none" w:sz="0" w:space="0" w:color="auto"/>
                                                                        <w:bottom w:val="none" w:sz="0" w:space="0" w:color="auto"/>
                                                                        <w:right w:val="none" w:sz="0" w:space="0" w:color="auto"/>
                                                                      </w:divBdr>
                                                                      <w:divsChild>
                                                                        <w:div w:id="1823816120">
                                                                          <w:marLeft w:val="0"/>
                                                                          <w:marRight w:val="0"/>
                                                                          <w:marTop w:val="0"/>
                                                                          <w:marBottom w:val="0"/>
                                                                          <w:divBdr>
                                                                            <w:top w:val="none" w:sz="0" w:space="0" w:color="auto"/>
                                                                            <w:left w:val="none" w:sz="0" w:space="0" w:color="auto"/>
                                                                            <w:bottom w:val="none" w:sz="0" w:space="0" w:color="auto"/>
                                                                            <w:right w:val="none" w:sz="0" w:space="0" w:color="auto"/>
                                                                          </w:divBdr>
                                                                          <w:divsChild>
                                                                            <w:div w:id="770396802">
                                                                              <w:marLeft w:val="0"/>
                                                                              <w:marRight w:val="0"/>
                                                                              <w:marTop w:val="0"/>
                                                                              <w:marBottom w:val="0"/>
                                                                              <w:divBdr>
                                                                                <w:top w:val="none" w:sz="0" w:space="0" w:color="auto"/>
                                                                                <w:left w:val="none" w:sz="0" w:space="0" w:color="auto"/>
                                                                                <w:bottom w:val="none" w:sz="0" w:space="0" w:color="auto"/>
                                                                                <w:right w:val="none" w:sz="0" w:space="0" w:color="auto"/>
                                                                              </w:divBdr>
                                                                              <w:divsChild>
                                                                                <w:div w:id="1496871164">
                                                                                  <w:marLeft w:val="0"/>
                                                                                  <w:marRight w:val="0"/>
                                                                                  <w:marTop w:val="0"/>
                                                                                  <w:marBottom w:val="0"/>
                                                                                  <w:divBdr>
                                                                                    <w:top w:val="none" w:sz="0" w:space="0" w:color="auto"/>
                                                                                    <w:left w:val="none" w:sz="0" w:space="0" w:color="auto"/>
                                                                                    <w:bottom w:val="none" w:sz="0" w:space="0" w:color="auto"/>
                                                                                    <w:right w:val="none" w:sz="0" w:space="0" w:color="auto"/>
                                                                                  </w:divBdr>
                                                                                  <w:divsChild>
                                                                                    <w:div w:id="672880321">
                                                                                      <w:marLeft w:val="0"/>
                                                                                      <w:marRight w:val="0"/>
                                                                                      <w:marTop w:val="0"/>
                                                                                      <w:marBottom w:val="0"/>
                                                                                      <w:divBdr>
                                                                                        <w:top w:val="none" w:sz="0" w:space="0" w:color="auto"/>
                                                                                        <w:left w:val="none" w:sz="0" w:space="0" w:color="auto"/>
                                                                                        <w:bottom w:val="none" w:sz="0" w:space="0" w:color="auto"/>
                                                                                        <w:right w:val="none" w:sz="0" w:space="0" w:color="auto"/>
                                                                                      </w:divBdr>
                                                                                      <w:divsChild>
                                                                                        <w:div w:id="579752506">
                                                                                          <w:marLeft w:val="0"/>
                                                                                          <w:marRight w:val="0"/>
                                                                                          <w:marTop w:val="0"/>
                                                                                          <w:marBottom w:val="0"/>
                                                                                          <w:divBdr>
                                                                                            <w:top w:val="none" w:sz="0" w:space="0" w:color="auto"/>
                                                                                            <w:left w:val="none" w:sz="0" w:space="0" w:color="auto"/>
                                                                                            <w:bottom w:val="none" w:sz="0" w:space="0" w:color="auto"/>
                                                                                            <w:right w:val="none" w:sz="0" w:space="0" w:color="auto"/>
                                                                                          </w:divBdr>
                                                                                          <w:divsChild>
                                                                                            <w:div w:id="7025762">
                                                                                              <w:marLeft w:val="0"/>
                                                                                              <w:marRight w:val="0"/>
                                                                                              <w:marTop w:val="0"/>
                                                                                              <w:marBottom w:val="0"/>
                                                                                              <w:divBdr>
                                                                                                <w:top w:val="none" w:sz="0" w:space="0" w:color="auto"/>
                                                                                                <w:left w:val="none" w:sz="0" w:space="0" w:color="auto"/>
                                                                                                <w:bottom w:val="none" w:sz="0" w:space="0" w:color="auto"/>
                                                                                                <w:right w:val="none" w:sz="0" w:space="0" w:color="auto"/>
                                                                                              </w:divBdr>
                                                                                              <w:divsChild>
                                                                                                <w:div w:id="1570647460">
                                                                                                  <w:marLeft w:val="0"/>
                                                                                                  <w:marRight w:val="0"/>
                                                                                                  <w:marTop w:val="0"/>
                                                                                                  <w:marBottom w:val="0"/>
                                                                                                  <w:divBdr>
                                                                                                    <w:top w:val="none" w:sz="0" w:space="0" w:color="auto"/>
                                                                                                    <w:left w:val="none" w:sz="0" w:space="0" w:color="auto"/>
                                                                                                    <w:bottom w:val="single" w:sz="2" w:space="7" w:color="auto"/>
                                                                                                    <w:right w:val="none" w:sz="0" w:space="0" w:color="auto"/>
                                                                                                  </w:divBdr>
                                                                                                  <w:divsChild>
                                                                                                    <w:div w:id="2032107371">
                                                                                                      <w:marLeft w:val="0"/>
                                                                                                      <w:marRight w:val="0"/>
                                                                                                      <w:marTop w:val="27"/>
                                                                                                      <w:marBottom w:val="0"/>
                                                                                                      <w:divBdr>
                                                                                                        <w:top w:val="none" w:sz="0" w:space="0" w:color="auto"/>
                                                                                                        <w:left w:val="none" w:sz="0" w:space="0" w:color="auto"/>
                                                                                                        <w:bottom w:val="none" w:sz="0" w:space="0" w:color="auto"/>
                                                                                                        <w:right w:val="none" w:sz="0" w:space="0" w:color="auto"/>
                                                                                                      </w:divBdr>
                                                                                                      <w:divsChild>
                                                                                                        <w:div w:id="447818278">
                                                                                                          <w:marLeft w:val="0"/>
                                                                                                          <w:marRight w:val="0"/>
                                                                                                          <w:marTop w:val="0"/>
                                                                                                          <w:marBottom w:val="0"/>
                                                                                                          <w:divBdr>
                                                                                                            <w:top w:val="none" w:sz="0" w:space="0" w:color="auto"/>
                                                                                                            <w:left w:val="none" w:sz="0" w:space="0" w:color="auto"/>
                                                                                                            <w:bottom w:val="none" w:sz="0" w:space="0" w:color="auto"/>
                                                                                                            <w:right w:val="none" w:sz="0" w:space="0" w:color="auto"/>
                                                                                                          </w:divBdr>
                                                                                                          <w:divsChild>
                                                                                                            <w:div w:id="241912694">
                                                                                                              <w:marLeft w:val="0"/>
                                                                                                              <w:marRight w:val="0"/>
                                                                                                              <w:marTop w:val="0"/>
                                                                                                              <w:marBottom w:val="0"/>
                                                                                                              <w:divBdr>
                                                                                                                <w:top w:val="none" w:sz="0" w:space="0" w:color="auto"/>
                                                                                                                <w:left w:val="none" w:sz="0" w:space="0" w:color="auto"/>
                                                                                                                <w:bottom w:val="none" w:sz="0" w:space="0" w:color="auto"/>
                                                                                                                <w:right w:val="none" w:sz="0" w:space="0" w:color="auto"/>
                                                                                                              </w:divBdr>
                                                                                                              <w:divsChild>
                                                                                                                <w:div w:id="898202189">
                                                                                                                  <w:marLeft w:val="0"/>
                                                                                                                  <w:marRight w:val="0"/>
                                                                                                                  <w:marTop w:val="0"/>
                                                                                                                  <w:marBottom w:val="0"/>
                                                                                                                  <w:divBdr>
                                                                                                                    <w:top w:val="none" w:sz="0" w:space="0" w:color="auto"/>
                                                                                                                    <w:left w:val="none" w:sz="0" w:space="0" w:color="auto"/>
                                                                                                                    <w:bottom w:val="none" w:sz="0" w:space="0" w:color="auto"/>
                                                                                                                    <w:right w:val="none" w:sz="0" w:space="0" w:color="auto"/>
                                                                                                                  </w:divBdr>
                                                                                                                  <w:divsChild>
                                                                                                                    <w:div w:id="93399238">
                                                                                                                      <w:marLeft w:val="0"/>
                                                                                                                      <w:marRight w:val="0"/>
                                                                                                                      <w:marTop w:val="0"/>
                                                                                                                      <w:marBottom w:val="0"/>
                                                                                                                      <w:divBdr>
                                                                                                                        <w:top w:val="none" w:sz="0" w:space="0" w:color="auto"/>
                                                                                                                        <w:left w:val="none" w:sz="0" w:space="0" w:color="auto"/>
                                                                                                                        <w:bottom w:val="none" w:sz="0" w:space="0" w:color="auto"/>
                                                                                                                        <w:right w:val="none" w:sz="0" w:space="0" w:color="auto"/>
                                                                                                                      </w:divBdr>
                                                                                                                      <w:divsChild>
                                                                                                                        <w:div w:id="1393961677">
                                                                                                                          <w:marLeft w:val="0"/>
                                                                                                                          <w:marRight w:val="0"/>
                                                                                                                          <w:marTop w:val="0"/>
                                                                                                                          <w:marBottom w:val="0"/>
                                                                                                                          <w:divBdr>
                                                                                                                            <w:top w:val="none" w:sz="0" w:space="0" w:color="auto"/>
                                                                                                                            <w:left w:val="none" w:sz="0" w:space="0" w:color="auto"/>
                                                                                                                            <w:bottom w:val="none" w:sz="0" w:space="0" w:color="auto"/>
                                                                                                                            <w:right w:val="none" w:sz="0" w:space="0" w:color="auto"/>
                                                                                                                          </w:divBdr>
                                                                                                                          <w:divsChild>
                                                                                                                            <w:div w:id="402529951">
                                                                                                                              <w:marLeft w:val="0"/>
                                                                                                                              <w:marRight w:val="0"/>
                                                                                                                              <w:marTop w:val="0"/>
                                                                                                                              <w:marBottom w:val="0"/>
                                                                                                                              <w:divBdr>
                                                                                                                                <w:top w:val="none" w:sz="0" w:space="0" w:color="auto"/>
                                                                                                                                <w:left w:val="none" w:sz="0" w:space="0" w:color="auto"/>
                                                                                                                                <w:bottom w:val="none" w:sz="0" w:space="0" w:color="auto"/>
                                                                                                                                <w:right w:val="none" w:sz="0" w:space="0" w:color="auto"/>
                                                                                                                              </w:divBdr>
                                                                                                                              <w:divsChild>
                                                                                                                                <w:div w:id="1155729209">
                                                                                                                                  <w:marLeft w:val="0"/>
                                                                                                                                  <w:marRight w:val="0"/>
                                                                                                                                  <w:marTop w:val="0"/>
                                                                                                                                  <w:marBottom w:val="0"/>
                                                                                                                                  <w:divBdr>
                                                                                                                                    <w:top w:val="none" w:sz="0" w:space="0" w:color="auto"/>
                                                                                                                                    <w:left w:val="none" w:sz="0" w:space="0" w:color="auto"/>
                                                                                                                                    <w:bottom w:val="none" w:sz="0" w:space="0" w:color="auto"/>
                                                                                                                                    <w:right w:val="none" w:sz="0" w:space="0" w:color="auto"/>
                                                                                                                                  </w:divBdr>
                                                                                                                                  <w:divsChild>
                                                                                                                                    <w:div w:id="1701585314">
                                                                                                                                      <w:marLeft w:val="0"/>
                                                                                                                                      <w:marRight w:val="0"/>
                                                                                                                                      <w:marTop w:val="280"/>
                                                                                                                                      <w:marBottom w:val="280"/>
                                                                                                                                      <w:divBdr>
                                                                                                                                        <w:top w:val="none" w:sz="0" w:space="0" w:color="auto"/>
                                                                                                                                        <w:left w:val="none" w:sz="0" w:space="0" w:color="auto"/>
                                                                                                                                        <w:bottom w:val="none" w:sz="0" w:space="0" w:color="auto"/>
                                                                                                                                        <w:right w:val="none" w:sz="0" w:space="0" w:color="auto"/>
                                                                                                                                      </w:divBdr>
                                                                                                                                    </w:div>
                                                                                                                                    <w:div w:id="1445418021">
                                                                                                                                      <w:marLeft w:val="0"/>
                                                                                                                                      <w:marRight w:val="0"/>
                                                                                                                                      <w:marTop w:val="280"/>
                                                                                                                                      <w:marBottom w:val="280"/>
                                                                                                                                      <w:divBdr>
                                                                                                                                        <w:top w:val="none" w:sz="0" w:space="0" w:color="auto"/>
                                                                                                                                        <w:left w:val="none" w:sz="0" w:space="0" w:color="auto"/>
                                                                                                                                        <w:bottom w:val="none" w:sz="0" w:space="0" w:color="auto"/>
                                                                                                                                        <w:right w:val="none" w:sz="0" w:space="0" w:color="auto"/>
                                                                                                                                      </w:divBdr>
                                                                                                                                    </w:div>
                                                                                                                                    <w:div w:id="646008308">
                                                                                                                                      <w:marLeft w:val="0"/>
                                                                                                                                      <w:marRight w:val="0"/>
                                                                                                                                      <w:marTop w:val="280"/>
                                                                                                                                      <w:marBottom w:val="280"/>
                                                                                                                                      <w:divBdr>
                                                                                                                                        <w:top w:val="none" w:sz="0" w:space="0" w:color="auto"/>
                                                                                                                                        <w:left w:val="none" w:sz="0" w:space="0" w:color="auto"/>
                                                                                                                                        <w:bottom w:val="none" w:sz="0" w:space="0" w:color="auto"/>
                                                                                                                                        <w:right w:val="none" w:sz="0" w:space="0" w:color="auto"/>
                                                                                                                                      </w:divBdr>
                                                                                                                                    </w:div>
                                                                                                                                    <w:div w:id="942112026">
                                                                                                                                      <w:marLeft w:val="0"/>
                                                                                                                                      <w:marRight w:val="0"/>
                                                                                                                                      <w:marTop w:val="280"/>
                                                                                                                                      <w:marBottom w:val="280"/>
                                                                                                                                      <w:divBdr>
                                                                                                                                        <w:top w:val="none" w:sz="0" w:space="0" w:color="auto"/>
                                                                                                                                        <w:left w:val="none" w:sz="0" w:space="0" w:color="auto"/>
                                                                                                                                        <w:bottom w:val="none" w:sz="0" w:space="0" w:color="auto"/>
                                                                                                                                        <w:right w:val="none" w:sz="0" w:space="0" w:color="auto"/>
                                                                                                                                      </w:divBdr>
                                                                                                                                    </w:div>
                                                                                                                                    <w:div w:id="2146241224">
                                                                                                                                      <w:marLeft w:val="0"/>
                                                                                                                                      <w:marRight w:val="0"/>
                                                                                                                                      <w:marTop w:val="280"/>
                                                                                                                                      <w:marBottom w:val="280"/>
                                                                                                                                      <w:divBdr>
                                                                                                                                        <w:top w:val="none" w:sz="0" w:space="0" w:color="auto"/>
                                                                                                                                        <w:left w:val="none" w:sz="0" w:space="0" w:color="auto"/>
                                                                                                                                        <w:bottom w:val="none" w:sz="0" w:space="0" w:color="auto"/>
                                                                                                                                        <w:right w:val="none" w:sz="0" w:space="0" w:color="auto"/>
                                                                                                                                      </w:divBdr>
                                                                                                                                    </w:div>
                                                                                                                                    <w:div w:id="614606047">
                                                                                                                                      <w:marLeft w:val="0"/>
                                                                                                                                      <w:marRight w:val="0"/>
                                                                                                                                      <w:marTop w:val="280"/>
                                                                                                                                      <w:marBottom w:val="280"/>
                                                                                                                                      <w:divBdr>
                                                                                                                                        <w:top w:val="none" w:sz="0" w:space="0" w:color="auto"/>
                                                                                                                                        <w:left w:val="none" w:sz="0" w:space="0" w:color="auto"/>
                                                                                                                                        <w:bottom w:val="none" w:sz="0" w:space="0" w:color="auto"/>
                                                                                                                                        <w:right w:val="none" w:sz="0" w:space="0" w:color="auto"/>
                                                                                                                                      </w:divBdr>
                                                                                                                                    </w:div>
                                                                                                                                    <w:div w:id="3019846">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130986">
      <w:bodyDiv w:val="1"/>
      <w:marLeft w:val="0"/>
      <w:marRight w:val="0"/>
      <w:marTop w:val="0"/>
      <w:marBottom w:val="0"/>
      <w:divBdr>
        <w:top w:val="none" w:sz="0" w:space="0" w:color="auto"/>
        <w:left w:val="none" w:sz="0" w:space="0" w:color="auto"/>
        <w:bottom w:val="none" w:sz="0" w:space="0" w:color="auto"/>
        <w:right w:val="none" w:sz="0" w:space="0" w:color="auto"/>
      </w:divBdr>
    </w:div>
    <w:div w:id="201407920">
      <w:bodyDiv w:val="1"/>
      <w:marLeft w:val="0"/>
      <w:marRight w:val="0"/>
      <w:marTop w:val="0"/>
      <w:marBottom w:val="0"/>
      <w:divBdr>
        <w:top w:val="none" w:sz="0" w:space="0" w:color="auto"/>
        <w:left w:val="none" w:sz="0" w:space="0" w:color="auto"/>
        <w:bottom w:val="none" w:sz="0" w:space="0" w:color="auto"/>
        <w:right w:val="none" w:sz="0" w:space="0" w:color="auto"/>
      </w:divBdr>
    </w:div>
    <w:div w:id="205260903">
      <w:bodyDiv w:val="1"/>
      <w:marLeft w:val="0"/>
      <w:marRight w:val="0"/>
      <w:marTop w:val="0"/>
      <w:marBottom w:val="0"/>
      <w:divBdr>
        <w:top w:val="none" w:sz="0" w:space="0" w:color="auto"/>
        <w:left w:val="none" w:sz="0" w:space="0" w:color="auto"/>
        <w:bottom w:val="none" w:sz="0" w:space="0" w:color="auto"/>
        <w:right w:val="none" w:sz="0" w:space="0" w:color="auto"/>
      </w:divBdr>
    </w:div>
    <w:div w:id="234628266">
      <w:bodyDiv w:val="1"/>
      <w:marLeft w:val="0"/>
      <w:marRight w:val="0"/>
      <w:marTop w:val="0"/>
      <w:marBottom w:val="0"/>
      <w:divBdr>
        <w:top w:val="none" w:sz="0" w:space="0" w:color="auto"/>
        <w:left w:val="none" w:sz="0" w:space="0" w:color="auto"/>
        <w:bottom w:val="none" w:sz="0" w:space="0" w:color="auto"/>
        <w:right w:val="none" w:sz="0" w:space="0" w:color="auto"/>
      </w:divBdr>
    </w:div>
    <w:div w:id="355738866">
      <w:bodyDiv w:val="1"/>
      <w:marLeft w:val="0"/>
      <w:marRight w:val="0"/>
      <w:marTop w:val="0"/>
      <w:marBottom w:val="0"/>
      <w:divBdr>
        <w:top w:val="none" w:sz="0" w:space="0" w:color="auto"/>
        <w:left w:val="none" w:sz="0" w:space="0" w:color="auto"/>
        <w:bottom w:val="none" w:sz="0" w:space="0" w:color="auto"/>
        <w:right w:val="none" w:sz="0" w:space="0" w:color="auto"/>
      </w:divBdr>
    </w:div>
    <w:div w:id="401100615">
      <w:bodyDiv w:val="1"/>
      <w:marLeft w:val="0"/>
      <w:marRight w:val="0"/>
      <w:marTop w:val="0"/>
      <w:marBottom w:val="0"/>
      <w:divBdr>
        <w:top w:val="none" w:sz="0" w:space="0" w:color="auto"/>
        <w:left w:val="none" w:sz="0" w:space="0" w:color="auto"/>
        <w:bottom w:val="none" w:sz="0" w:space="0" w:color="auto"/>
        <w:right w:val="none" w:sz="0" w:space="0" w:color="auto"/>
      </w:divBdr>
    </w:div>
    <w:div w:id="416488219">
      <w:bodyDiv w:val="1"/>
      <w:marLeft w:val="0"/>
      <w:marRight w:val="0"/>
      <w:marTop w:val="0"/>
      <w:marBottom w:val="0"/>
      <w:divBdr>
        <w:top w:val="none" w:sz="0" w:space="0" w:color="auto"/>
        <w:left w:val="none" w:sz="0" w:space="0" w:color="auto"/>
        <w:bottom w:val="none" w:sz="0" w:space="0" w:color="auto"/>
        <w:right w:val="none" w:sz="0" w:space="0" w:color="auto"/>
      </w:divBdr>
    </w:div>
    <w:div w:id="461077981">
      <w:bodyDiv w:val="1"/>
      <w:marLeft w:val="0"/>
      <w:marRight w:val="0"/>
      <w:marTop w:val="0"/>
      <w:marBottom w:val="0"/>
      <w:divBdr>
        <w:top w:val="none" w:sz="0" w:space="0" w:color="auto"/>
        <w:left w:val="none" w:sz="0" w:space="0" w:color="auto"/>
        <w:bottom w:val="none" w:sz="0" w:space="0" w:color="auto"/>
        <w:right w:val="none" w:sz="0" w:space="0" w:color="auto"/>
      </w:divBdr>
    </w:div>
    <w:div w:id="504369694">
      <w:bodyDiv w:val="1"/>
      <w:marLeft w:val="0"/>
      <w:marRight w:val="0"/>
      <w:marTop w:val="0"/>
      <w:marBottom w:val="0"/>
      <w:divBdr>
        <w:top w:val="none" w:sz="0" w:space="0" w:color="auto"/>
        <w:left w:val="none" w:sz="0" w:space="0" w:color="auto"/>
        <w:bottom w:val="none" w:sz="0" w:space="0" w:color="auto"/>
        <w:right w:val="none" w:sz="0" w:space="0" w:color="auto"/>
      </w:divBdr>
    </w:div>
    <w:div w:id="563681054">
      <w:bodyDiv w:val="1"/>
      <w:marLeft w:val="0"/>
      <w:marRight w:val="0"/>
      <w:marTop w:val="0"/>
      <w:marBottom w:val="0"/>
      <w:divBdr>
        <w:top w:val="none" w:sz="0" w:space="0" w:color="auto"/>
        <w:left w:val="none" w:sz="0" w:space="0" w:color="auto"/>
        <w:bottom w:val="none" w:sz="0" w:space="0" w:color="auto"/>
        <w:right w:val="none" w:sz="0" w:space="0" w:color="auto"/>
      </w:divBdr>
    </w:div>
    <w:div w:id="572667580">
      <w:bodyDiv w:val="1"/>
      <w:marLeft w:val="0"/>
      <w:marRight w:val="0"/>
      <w:marTop w:val="0"/>
      <w:marBottom w:val="0"/>
      <w:divBdr>
        <w:top w:val="none" w:sz="0" w:space="0" w:color="auto"/>
        <w:left w:val="none" w:sz="0" w:space="0" w:color="auto"/>
        <w:bottom w:val="none" w:sz="0" w:space="0" w:color="auto"/>
        <w:right w:val="none" w:sz="0" w:space="0" w:color="auto"/>
      </w:divBdr>
    </w:div>
    <w:div w:id="659115672">
      <w:bodyDiv w:val="1"/>
      <w:marLeft w:val="0"/>
      <w:marRight w:val="0"/>
      <w:marTop w:val="0"/>
      <w:marBottom w:val="0"/>
      <w:divBdr>
        <w:top w:val="none" w:sz="0" w:space="0" w:color="auto"/>
        <w:left w:val="none" w:sz="0" w:space="0" w:color="auto"/>
        <w:bottom w:val="none" w:sz="0" w:space="0" w:color="auto"/>
        <w:right w:val="none" w:sz="0" w:space="0" w:color="auto"/>
      </w:divBdr>
    </w:div>
    <w:div w:id="703139554">
      <w:bodyDiv w:val="1"/>
      <w:marLeft w:val="0"/>
      <w:marRight w:val="0"/>
      <w:marTop w:val="0"/>
      <w:marBottom w:val="0"/>
      <w:divBdr>
        <w:top w:val="none" w:sz="0" w:space="0" w:color="auto"/>
        <w:left w:val="none" w:sz="0" w:space="0" w:color="auto"/>
        <w:bottom w:val="none" w:sz="0" w:space="0" w:color="auto"/>
        <w:right w:val="none" w:sz="0" w:space="0" w:color="auto"/>
      </w:divBdr>
    </w:div>
    <w:div w:id="708188238">
      <w:bodyDiv w:val="1"/>
      <w:marLeft w:val="0"/>
      <w:marRight w:val="0"/>
      <w:marTop w:val="0"/>
      <w:marBottom w:val="0"/>
      <w:divBdr>
        <w:top w:val="none" w:sz="0" w:space="0" w:color="auto"/>
        <w:left w:val="none" w:sz="0" w:space="0" w:color="auto"/>
        <w:bottom w:val="none" w:sz="0" w:space="0" w:color="auto"/>
        <w:right w:val="none" w:sz="0" w:space="0" w:color="auto"/>
      </w:divBdr>
    </w:div>
    <w:div w:id="785388443">
      <w:bodyDiv w:val="1"/>
      <w:marLeft w:val="0"/>
      <w:marRight w:val="0"/>
      <w:marTop w:val="0"/>
      <w:marBottom w:val="0"/>
      <w:divBdr>
        <w:top w:val="none" w:sz="0" w:space="0" w:color="auto"/>
        <w:left w:val="none" w:sz="0" w:space="0" w:color="auto"/>
        <w:bottom w:val="none" w:sz="0" w:space="0" w:color="auto"/>
        <w:right w:val="none" w:sz="0" w:space="0" w:color="auto"/>
      </w:divBdr>
    </w:div>
    <w:div w:id="810562075">
      <w:bodyDiv w:val="1"/>
      <w:marLeft w:val="0"/>
      <w:marRight w:val="0"/>
      <w:marTop w:val="0"/>
      <w:marBottom w:val="0"/>
      <w:divBdr>
        <w:top w:val="none" w:sz="0" w:space="0" w:color="auto"/>
        <w:left w:val="none" w:sz="0" w:space="0" w:color="auto"/>
        <w:bottom w:val="none" w:sz="0" w:space="0" w:color="auto"/>
        <w:right w:val="none" w:sz="0" w:space="0" w:color="auto"/>
      </w:divBdr>
    </w:div>
    <w:div w:id="915046381">
      <w:bodyDiv w:val="1"/>
      <w:marLeft w:val="0"/>
      <w:marRight w:val="0"/>
      <w:marTop w:val="0"/>
      <w:marBottom w:val="0"/>
      <w:divBdr>
        <w:top w:val="none" w:sz="0" w:space="0" w:color="auto"/>
        <w:left w:val="none" w:sz="0" w:space="0" w:color="auto"/>
        <w:bottom w:val="none" w:sz="0" w:space="0" w:color="auto"/>
        <w:right w:val="none" w:sz="0" w:space="0" w:color="auto"/>
      </w:divBdr>
    </w:div>
    <w:div w:id="919295934">
      <w:bodyDiv w:val="1"/>
      <w:marLeft w:val="0"/>
      <w:marRight w:val="0"/>
      <w:marTop w:val="0"/>
      <w:marBottom w:val="0"/>
      <w:divBdr>
        <w:top w:val="none" w:sz="0" w:space="0" w:color="auto"/>
        <w:left w:val="none" w:sz="0" w:space="0" w:color="auto"/>
        <w:bottom w:val="none" w:sz="0" w:space="0" w:color="auto"/>
        <w:right w:val="none" w:sz="0" w:space="0" w:color="auto"/>
      </w:divBdr>
    </w:div>
    <w:div w:id="950938221">
      <w:bodyDiv w:val="1"/>
      <w:marLeft w:val="0"/>
      <w:marRight w:val="0"/>
      <w:marTop w:val="0"/>
      <w:marBottom w:val="0"/>
      <w:divBdr>
        <w:top w:val="none" w:sz="0" w:space="0" w:color="auto"/>
        <w:left w:val="none" w:sz="0" w:space="0" w:color="auto"/>
        <w:bottom w:val="none" w:sz="0" w:space="0" w:color="auto"/>
        <w:right w:val="none" w:sz="0" w:space="0" w:color="auto"/>
      </w:divBdr>
    </w:div>
    <w:div w:id="956527633">
      <w:bodyDiv w:val="1"/>
      <w:marLeft w:val="0"/>
      <w:marRight w:val="0"/>
      <w:marTop w:val="0"/>
      <w:marBottom w:val="0"/>
      <w:divBdr>
        <w:top w:val="none" w:sz="0" w:space="0" w:color="auto"/>
        <w:left w:val="none" w:sz="0" w:space="0" w:color="auto"/>
        <w:bottom w:val="none" w:sz="0" w:space="0" w:color="auto"/>
        <w:right w:val="none" w:sz="0" w:space="0" w:color="auto"/>
      </w:divBdr>
    </w:div>
    <w:div w:id="956956896">
      <w:bodyDiv w:val="1"/>
      <w:marLeft w:val="0"/>
      <w:marRight w:val="0"/>
      <w:marTop w:val="0"/>
      <w:marBottom w:val="0"/>
      <w:divBdr>
        <w:top w:val="none" w:sz="0" w:space="0" w:color="auto"/>
        <w:left w:val="none" w:sz="0" w:space="0" w:color="auto"/>
        <w:bottom w:val="none" w:sz="0" w:space="0" w:color="auto"/>
        <w:right w:val="none" w:sz="0" w:space="0" w:color="auto"/>
      </w:divBdr>
    </w:div>
    <w:div w:id="973943308">
      <w:bodyDiv w:val="1"/>
      <w:marLeft w:val="0"/>
      <w:marRight w:val="0"/>
      <w:marTop w:val="0"/>
      <w:marBottom w:val="0"/>
      <w:divBdr>
        <w:top w:val="none" w:sz="0" w:space="0" w:color="auto"/>
        <w:left w:val="none" w:sz="0" w:space="0" w:color="auto"/>
        <w:bottom w:val="none" w:sz="0" w:space="0" w:color="auto"/>
        <w:right w:val="none" w:sz="0" w:space="0" w:color="auto"/>
      </w:divBdr>
    </w:div>
    <w:div w:id="996760913">
      <w:bodyDiv w:val="1"/>
      <w:marLeft w:val="0"/>
      <w:marRight w:val="0"/>
      <w:marTop w:val="0"/>
      <w:marBottom w:val="0"/>
      <w:divBdr>
        <w:top w:val="none" w:sz="0" w:space="0" w:color="auto"/>
        <w:left w:val="none" w:sz="0" w:space="0" w:color="auto"/>
        <w:bottom w:val="none" w:sz="0" w:space="0" w:color="auto"/>
        <w:right w:val="none" w:sz="0" w:space="0" w:color="auto"/>
      </w:divBdr>
    </w:div>
    <w:div w:id="1021510378">
      <w:bodyDiv w:val="1"/>
      <w:marLeft w:val="0"/>
      <w:marRight w:val="0"/>
      <w:marTop w:val="0"/>
      <w:marBottom w:val="0"/>
      <w:divBdr>
        <w:top w:val="none" w:sz="0" w:space="0" w:color="auto"/>
        <w:left w:val="none" w:sz="0" w:space="0" w:color="auto"/>
        <w:bottom w:val="none" w:sz="0" w:space="0" w:color="auto"/>
        <w:right w:val="none" w:sz="0" w:space="0" w:color="auto"/>
      </w:divBdr>
    </w:div>
    <w:div w:id="1142818074">
      <w:bodyDiv w:val="1"/>
      <w:marLeft w:val="0"/>
      <w:marRight w:val="0"/>
      <w:marTop w:val="0"/>
      <w:marBottom w:val="0"/>
      <w:divBdr>
        <w:top w:val="none" w:sz="0" w:space="0" w:color="auto"/>
        <w:left w:val="none" w:sz="0" w:space="0" w:color="auto"/>
        <w:bottom w:val="none" w:sz="0" w:space="0" w:color="auto"/>
        <w:right w:val="none" w:sz="0" w:space="0" w:color="auto"/>
      </w:divBdr>
    </w:div>
    <w:div w:id="1169364212">
      <w:bodyDiv w:val="1"/>
      <w:marLeft w:val="0"/>
      <w:marRight w:val="0"/>
      <w:marTop w:val="0"/>
      <w:marBottom w:val="0"/>
      <w:divBdr>
        <w:top w:val="none" w:sz="0" w:space="0" w:color="auto"/>
        <w:left w:val="none" w:sz="0" w:space="0" w:color="auto"/>
        <w:bottom w:val="none" w:sz="0" w:space="0" w:color="auto"/>
        <w:right w:val="none" w:sz="0" w:space="0" w:color="auto"/>
      </w:divBdr>
    </w:div>
    <w:div w:id="1208831475">
      <w:bodyDiv w:val="1"/>
      <w:marLeft w:val="0"/>
      <w:marRight w:val="0"/>
      <w:marTop w:val="0"/>
      <w:marBottom w:val="0"/>
      <w:divBdr>
        <w:top w:val="none" w:sz="0" w:space="0" w:color="auto"/>
        <w:left w:val="none" w:sz="0" w:space="0" w:color="auto"/>
        <w:bottom w:val="none" w:sz="0" w:space="0" w:color="auto"/>
        <w:right w:val="none" w:sz="0" w:space="0" w:color="auto"/>
      </w:divBdr>
    </w:div>
    <w:div w:id="1299990394">
      <w:bodyDiv w:val="1"/>
      <w:marLeft w:val="0"/>
      <w:marRight w:val="0"/>
      <w:marTop w:val="0"/>
      <w:marBottom w:val="0"/>
      <w:divBdr>
        <w:top w:val="none" w:sz="0" w:space="0" w:color="auto"/>
        <w:left w:val="none" w:sz="0" w:space="0" w:color="auto"/>
        <w:bottom w:val="none" w:sz="0" w:space="0" w:color="auto"/>
        <w:right w:val="none" w:sz="0" w:space="0" w:color="auto"/>
      </w:divBdr>
    </w:div>
    <w:div w:id="1359434388">
      <w:bodyDiv w:val="1"/>
      <w:marLeft w:val="0"/>
      <w:marRight w:val="0"/>
      <w:marTop w:val="0"/>
      <w:marBottom w:val="0"/>
      <w:divBdr>
        <w:top w:val="none" w:sz="0" w:space="0" w:color="auto"/>
        <w:left w:val="none" w:sz="0" w:space="0" w:color="auto"/>
        <w:bottom w:val="none" w:sz="0" w:space="0" w:color="auto"/>
        <w:right w:val="none" w:sz="0" w:space="0" w:color="auto"/>
      </w:divBdr>
    </w:div>
    <w:div w:id="1428381468">
      <w:bodyDiv w:val="1"/>
      <w:marLeft w:val="0"/>
      <w:marRight w:val="0"/>
      <w:marTop w:val="0"/>
      <w:marBottom w:val="0"/>
      <w:divBdr>
        <w:top w:val="none" w:sz="0" w:space="0" w:color="auto"/>
        <w:left w:val="none" w:sz="0" w:space="0" w:color="auto"/>
        <w:bottom w:val="none" w:sz="0" w:space="0" w:color="auto"/>
        <w:right w:val="none" w:sz="0" w:space="0" w:color="auto"/>
      </w:divBdr>
    </w:div>
    <w:div w:id="1454442603">
      <w:bodyDiv w:val="1"/>
      <w:marLeft w:val="0"/>
      <w:marRight w:val="0"/>
      <w:marTop w:val="0"/>
      <w:marBottom w:val="0"/>
      <w:divBdr>
        <w:top w:val="none" w:sz="0" w:space="0" w:color="auto"/>
        <w:left w:val="none" w:sz="0" w:space="0" w:color="auto"/>
        <w:bottom w:val="none" w:sz="0" w:space="0" w:color="auto"/>
        <w:right w:val="none" w:sz="0" w:space="0" w:color="auto"/>
      </w:divBdr>
    </w:div>
    <w:div w:id="1514296116">
      <w:bodyDiv w:val="1"/>
      <w:marLeft w:val="0"/>
      <w:marRight w:val="0"/>
      <w:marTop w:val="0"/>
      <w:marBottom w:val="0"/>
      <w:divBdr>
        <w:top w:val="none" w:sz="0" w:space="0" w:color="auto"/>
        <w:left w:val="none" w:sz="0" w:space="0" w:color="auto"/>
        <w:bottom w:val="none" w:sz="0" w:space="0" w:color="auto"/>
        <w:right w:val="none" w:sz="0" w:space="0" w:color="auto"/>
      </w:divBdr>
    </w:div>
    <w:div w:id="1562670579">
      <w:bodyDiv w:val="1"/>
      <w:marLeft w:val="0"/>
      <w:marRight w:val="0"/>
      <w:marTop w:val="0"/>
      <w:marBottom w:val="0"/>
      <w:divBdr>
        <w:top w:val="none" w:sz="0" w:space="0" w:color="auto"/>
        <w:left w:val="none" w:sz="0" w:space="0" w:color="auto"/>
        <w:bottom w:val="none" w:sz="0" w:space="0" w:color="auto"/>
        <w:right w:val="none" w:sz="0" w:space="0" w:color="auto"/>
      </w:divBdr>
    </w:div>
    <w:div w:id="1573740203">
      <w:bodyDiv w:val="1"/>
      <w:marLeft w:val="0"/>
      <w:marRight w:val="0"/>
      <w:marTop w:val="0"/>
      <w:marBottom w:val="0"/>
      <w:divBdr>
        <w:top w:val="none" w:sz="0" w:space="0" w:color="auto"/>
        <w:left w:val="none" w:sz="0" w:space="0" w:color="auto"/>
        <w:bottom w:val="none" w:sz="0" w:space="0" w:color="auto"/>
        <w:right w:val="none" w:sz="0" w:space="0" w:color="auto"/>
      </w:divBdr>
    </w:div>
    <w:div w:id="1585995807">
      <w:bodyDiv w:val="1"/>
      <w:marLeft w:val="0"/>
      <w:marRight w:val="0"/>
      <w:marTop w:val="0"/>
      <w:marBottom w:val="0"/>
      <w:divBdr>
        <w:top w:val="none" w:sz="0" w:space="0" w:color="auto"/>
        <w:left w:val="none" w:sz="0" w:space="0" w:color="auto"/>
        <w:bottom w:val="none" w:sz="0" w:space="0" w:color="auto"/>
        <w:right w:val="none" w:sz="0" w:space="0" w:color="auto"/>
      </w:divBdr>
    </w:div>
    <w:div w:id="1620911065">
      <w:bodyDiv w:val="1"/>
      <w:marLeft w:val="0"/>
      <w:marRight w:val="0"/>
      <w:marTop w:val="0"/>
      <w:marBottom w:val="0"/>
      <w:divBdr>
        <w:top w:val="none" w:sz="0" w:space="0" w:color="auto"/>
        <w:left w:val="none" w:sz="0" w:space="0" w:color="auto"/>
        <w:bottom w:val="none" w:sz="0" w:space="0" w:color="auto"/>
        <w:right w:val="none" w:sz="0" w:space="0" w:color="auto"/>
      </w:divBdr>
    </w:div>
    <w:div w:id="1664814554">
      <w:bodyDiv w:val="1"/>
      <w:marLeft w:val="0"/>
      <w:marRight w:val="0"/>
      <w:marTop w:val="0"/>
      <w:marBottom w:val="0"/>
      <w:divBdr>
        <w:top w:val="none" w:sz="0" w:space="0" w:color="auto"/>
        <w:left w:val="none" w:sz="0" w:space="0" w:color="auto"/>
        <w:bottom w:val="none" w:sz="0" w:space="0" w:color="auto"/>
        <w:right w:val="none" w:sz="0" w:space="0" w:color="auto"/>
      </w:divBdr>
    </w:div>
    <w:div w:id="1709527741">
      <w:bodyDiv w:val="1"/>
      <w:marLeft w:val="0"/>
      <w:marRight w:val="0"/>
      <w:marTop w:val="0"/>
      <w:marBottom w:val="0"/>
      <w:divBdr>
        <w:top w:val="none" w:sz="0" w:space="0" w:color="auto"/>
        <w:left w:val="none" w:sz="0" w:space="0" w:color="auto"/>
        <w:bottom w:val="none" w:sz="0" w:space="0" w:color="auto"/>
        <w:right w:val="none" w:sz="0" w:space="0" w:color="auto"/>
      </w:divBdr>
    </w:div>
    <w:div w:id="1730497452">
      <w:bodyDiv w:val="1"/>
      <w:marLeft w:val="0"/>
      <w:marRight w:val="0"/>
      <w:marTop w:val="0"/>
      <w:marBottom w:val="0"/>
      <w:divBdr>
        <w:top w:val="none" w:sz="0" w:space="0" w:color="auto"/>
        <w:left w:val="none" w:sz="0" w:space="0" w:color="auto"/>
        <w:bottom w:val="none" w:sz="0" w:space="0" w:color="auto"/>
        <w:right w:val="none" w:sz="0" w:space="0" w:color="auto"/>
      </w:divBdr>
    </w:div>
    <w:div w:id="1736974296">
      <w:bodyDiv w:val="1"/>
      <w:marLeft w:val="0"/>
      <w:marRight w:val="0"/>
      <w:marTop w:val="0"/>
      <w:marBottom w:val="0"/>
      <w:divBdr>
        <w:top w:val="none" w:sz="0" w:space="0" w:color="auto"/>
        <w:left w:val="none" w:sz="0" w:space="0" w:color="auto"/>
        <w:bottom w:val="none" w:sz="0" w:space="0" w:color="auto"/>
        <w:right w:val="none" w:sz="0" w:space="0" w:color="auto"/>
      </w:divBdr>
    </w:div>
    <w:div w:id="1748728799">
      <w:bodyDiv w:val="1"/>
      <w:marLeft w:val="0"/>
      <w:marRight w:val="0"/>
      <w:marTop w:val="0"/>
      <w:marBottom w:val="0"/>
      <w:divBdr>
        <w:top w:val="none" w:sz="0" w:space="0" w:color="auto"/>
        <w:left w:val="none" w:sz="0" w:space="0" w:color="auto"/>
        <w:bottom w:val="none" w:sz="0" w:space="0" w:color="auto"/>
        <w:right w:val="none" w:sz="0" w:space="0" w:color="auto"/>
      </w:divBdr>
    </w:div>
    <w:div w:id="1781873188">
      <w:bodyDiv w:val="1"/>
      <w:marLeft w:val="0"/>
      <w:marRight w:val="0"/>
      <w:marTop w:val="0"/>
      <w:marBottom w:val="0"/>
      <w:divBdr>
        <w:top w:val="none" w:sz="0" w:space="0" w:color="auto"/>
        <w:left w:val="none" w:sz="0" w:space="0" w:color="auto"/>
        <w:bottom w:val="none" w:sz="0" w:space="0" w:color="auto"/>
        <w:right w:val="none" w:sz="0" w:space="0" w:color="auto"/>
      </w:divBdr>
    </w:div>
    <w:div w:id="1832986951">
      <w:bodyDiv w:val="1"/>
      <w:marLeft w:val="0"/>
      <w:marRight w:val="0"/>
      <w:marTop w:val="0"/>
      <w:marBottom w:val="0"/>
      <w:divBdr>
        <w:top w:val="none" w:sz="0" w:space="0" w:color="auto"/>
        <w:left w:val="none" w:sz="0" w:space="0" w:color="auto"/>
        <w:bottom w:val="none" w:sz="0" w:space="0" w:color="auto"/>
        <w:right w:val="none" w:sz="0" w:space="0" w:color="auto"/>
      </w:divBdr>
    </w:div>
    <w:div w:id="2015372591">
      <w:bodyDiv w:val="1"/>
      <w:marLeft w:val="0"/>
      <w:marRight w:val="0"/>
      <w:marTop w:val="0"/>
      <w:marBottom w:val="0"/>
      <w:divBdr>
        <w:top w:val="none" w:sz="0" w:space="0" w:color="auto"/>
        <w:left w:val="none" w:sz="0" w:space="0" w:color="auto"/>
        <w:bottom w:val="none" w:sz="0" w:space="0" w:color="auto"/>
        <w:right w:val="none" w:sz="0" w:space="0" w:color="auto"/>
      </w:divBdr>
    </w:div>
    <w:div w:id="2026905089">
      <w:bodyDiv w:val="1"/>
      <w:marLeft w:val="0"/>
      <w:marRight w:val="0"/>
      <w:marTop w:val="0"/>
      <w:marBottom w:val="0"/>
      <w:divBdr>
        <w:top w:val="none" w:sz="0" w:space="0" w:color="auto"/>
        <w:left w:val="none" w:sz="0" w:space="0" w:color="auto"/>
        <w:bottom w:val="none" w:sz="0" w:space="0" w:color="auto"/>
        <w:right w:val="none" w:sz="0" w:space="0" w:color="auto"/>
      </w:divBdr>
    </w:div>
    <w:div w:id="2058164930">
      <w:bodyDiv w:val="1"/>
      <w:marLeft w:val="0"/>
      <w:marRight w:val="0"/>
      <w:marTop w:val="0"/>
      <w:marBottom w:val="0"/>
      <w:divBdr>
        <w:top w:val="none" w:sz="0" w:space="0" w:color="auto"/>
        <w:left w:val="none" w:sz="0" w:space="0" w:color="auto"/>
        <w:bottom w:val="none" w:sz="0" w:space="0" w:color="auto"/>
        <w:right w:val="none" w:sz="0" w:space="0" w:color="auto"/>
      </w:divBdr>
    </w:div>
    <w:div w:id="20990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rtig.org.uk/aig/appl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d-government-grants.service.gov.uk/apply/applicant/mandatory-questions/start?schemeId=174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C3B88347E55E4089F85F7F2429CCE8" ma:contentTypeVersion="19" ma:contentTypeDescription="Create a new document." ma:contentTypeScope="" ma:versionID="8db5b3ad351e14f6afe69e362c486055">
  <xsd:schema xmlns:xsd="http://www.w3.org/2001/XMLSchema" xmlns:xs="http://www.w3.org/2001/XMLSchema" xmlns:p="http://schemas.microsoft.com/office/2006/metadata/properties" xmlns:ns2="d568dac9-e618-4711-acee-1e5461430539" xmlns:ns3="876d8a36-282b-45d6-b4d4-c3a2d09d7fbe" targetNamespace="http://schemas.microsoft.com/office/2006/metadata/properties" ma:root="true" ma:fieldsID="617362327b0a81c3766bce1518e930bd" ns2:_="" ns3:_="">
    <xsd:import namespace="d568dac9-e618-4711-acee-1e5461430539"/>
    <xsd:import namespace="876d8a36-282b-45d6-b4d4-c3a2d09d7f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68dac9-e618-4711-acee-1e5461430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66d640-6883-4729-b70a-3e942c3a0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d8a36-282b-45d6-b4d4-c3a2d09d7fb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dfe1460-80bc-4624-aaf2-272f0672fc44}" ma:internalName="TaxCatchAll" ma:showField="CatchAllData" ma:web="876d8a36-282b-45d6-b4d4-c3a2d09d7f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76d8a36-282b-45d6-b4d4-c3a2d09d7fbe" xsi:nil="true"/>
    <lcf76f155ced4ddcb4097134ff3c332f xmlns="d568dac9-e618-4711-acee-1e54614305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8894C0-D58F-4F05-A0D4-9BB424AFC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68dac9-e618-4711-acee-1e5461430539"/>
    <ds:schemaRef ds:uri="876d8a36-282b-45d6-b4d4-c3a2d09d7f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176336-DBFC-444E-9E1C-A7D4539779D6}">
  <ds:schemaRefs>
    <ds:schemaRef ds:uri="http://schemas.microsoft.com/sharepoint/v3/contenttype/forms"/>
  </ds:schemaRefs>
</ds:datastoreItem>
</file>

<file path=customXml/itemProps3.xml><?xml version="1.0" encoding="utf-8"?>
<ds:datastoreItem xmlns:ds="http://schemas.openxmlformats.org/officeDocument/2006/customXml" ds:itemID="{9DF77EFA-3274-4AD3-8778-828F980D49B3}">
  <ds:schemaRefs>
    <ds:schemaRef ds:uri="http://schemas.openxmlformats.org/officeDocument/2006/bibliography"/>
  </ds:schemaRefs>
</ds:datastoreItem>
</file>

<file path=customXml/itemProps4.xml><?xml version="1.0" encoding="utf-8"?>
<ds:datastoreItem xmlns:ds="http://schemas.openxmlformats.org/officeDocument/2006/customXml" ds:itemID="{62C58351-5EFA-455F-B94D-8831B813C633}">
  <ds:schemaRefs>
    <ds:schemaRef ds:uri="http://schemas.microsoft.com/office/2006/metadata/properties"/>
    <ds:schemaRef ds:uri="http://schemas.microsoft.com/office/infopath/2007/PartnerControls"/>
    <ds:schemaRef ds:uri="876d8a36-282b-45d6-b4d4-c3a2d09d7fbe"/>
    <ds:schemaRef ds:uri="d568dac9-e618-4711-acee-1e54614305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4492</Characters>
  <Application>Microsoft Office Word</Application>
  <DocSecurity>0</DocSecurity>
  <Lines>37</Lines>
  <Paragraphs>10</Paragraphs>
  <ScaleCrop>false</ScaleCrop>
  <Company>RTIG Inform Ltd</Company>
  <LinksUpToDate>false</LinksUpToDate>
  <CharactersWithSpaces>5270</CharactersWithSpaces>
  <SharedDoc>false</SharedDoc>
  <HyperlinkBase>https://www.rtig.org.uk</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RTIGPR025-D003-1.2 Accessible Information Regulation Support Grant - Application Questions</dc:title>
  <dc:subject>RTIGPR025-D003-1.0 Bus Operator Accessible Information Regulation Support Grant - Application Questions</dc:subject>
  <dc:creator>tim.rivett@rtig.org.uk</dc:creator>
  <cp:lastModifiedBy>Tim Rivett</cp:lastModifiedBy>
  <cp:revision>41</cp:revision>
  <cp:lastPrinted>2024-01-05T14:31:00Z</cp:lastPrinted>
  <dcterms:created xsi:type="dcterms:W3CDTF">2026-09-22T13:43:00Z</dcterms:created>
  <dcterms:modified xsi:type="dcterms:W3CDTF">2026-10-26T12:29:00Z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0x01010080C3B88347E55E4089F85F7F2429CCE8</vt:lpwstr>
  </property>
  <property fmtid="{D5CDD505-2E9C-101B-9397-08002B2CF9AE}" pid="3" name="AuthorIds_UIVersion_1024">
    <vt:lpwstr>13</vt:lpwstr>
  </property>
  <property fmtid="{D5CDD505-2E9C-101B-9397-08002B2CF9AE}" pid="4" name="MediaServiceImageTags">
    <vt:lpwstr/>
  </property>
</Properties>
</file>